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F3D" w:rsidRDefault="007C269C" w:rsidP="00E163E4">
      <w:pPr>
        <w:spacing w:line="360" w:lineRule="auto"/>
        <w:jc w:val="center"/>
        <w:rPr>
          <w:rFonts w:ascii="Arial" w:hAnsi="Arial" w:cs="Arial"/>
          <w:b/>
          <w:bCs/>
          <w:color w:val="404040"/>
        </w:rPr>
      </w:pPr>
      <w:r>
        <w:rPr>
          <w:rFonts w:ascii="Arial" w:hAnsi="Arial" w:cs="Arial"/>
          <w:b/>
          <w:noProof/>
          <w:color w:val="404040"/>
        </w:rPr>
        <w:drawing>
          <wp:inline distT="0" distB="0" distL="0" distR="0">
            <wp:extent cx="2266950" cy="428625"/>
            <wp:effectExtent l="0" t="0" r="0" b="9525"/>
            <wp:docPr id="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2266950" cy="428625"/>
                    </a:xfrm>
                    <a:prstGeom prst="rect">
                      <a:avLst/>
                    </a:prstGeom>
                    <a:noFill/>
                    <a:ln>
                      <a:noFill/>
                    </a:ln>
                  </pic:spPr>
                </pic:pic>
              </a:graphicData>
            </a:graphic>
          </wp:inline>
        </w:drawing>
      </w:r>
    </w:p>
    <w:p w:rsidR="00252F3D" w:rsidRDefault="00252F3D" w:rsidP="003521A0">
      <w:pPr>
        <w:spacing w:line="360" w:lineRule="auto"/>
        <w:jc w:val="both"/>
        <w:rPr>
          <w:rFonts w:ascii="Arial" w:hAnsi="Arial" w:cs="Arial"/>
          <w:b/>
          <w:bCs/>
          <w:color w:val="404040"/>
        </w:rPr>
      </w:pPr>
      <w:r>
        <w:rPr>
          <w:rFonts w:ascii="Arial" w:hAnsi="Arial" w:cs="Arial"/>
          <w:b/>
          <w:bCs/>
          <w:color w:val="404040"/>
        </w:rPr>
        <w:tab/>
      </w:r>
      <w:r>
        <w:rPr>
          <w:rFonts w:ascii="Arial" w:hAnsi="Arial" w:cs="Arial"/>
          <w:b/>
          <w:bCs/>
          <w:color w:val="404040"/>
        </w:rPr>
        <w:tab/>
      </w:r>
      <w:r>
        <w:rPr>
          <w:rFonts w:ascii="Arial" w:hAnsi="Arial" w:cs="Arial"/>
          <w:b/>
          <w:bCs/>
          <w:color w:val="404040"/>
        </w:rPr>
        <w:tab/>
      </w:r>
      <w:r>
        <w:rPr>
          <w:rFonts w:ascii="Arial" w:hAnsi="Arial" w:cs="Arial"/>
          <w:b/>
          <w:bCs/>
          <w:color w:val="404040"/>
        </w:rPr>
        <w:tab/>
      </w:r>
    </w:p>
    <w:p w:rsidR="00252F3D" w:rsidRDefault="00252F3D" w:rsidP="003521A0">
      <w:pPr>
        <w:spacing w:line="360" w:lineRule="auto"/>
        <w:jc w:val="both"/>
        <w:rPr>
          <w:rFonts w:ascii="Arial" w:hAnsi="Arial" w:cs="Arial"/>
          <w:b/>
          <w:bCs/>
          <w:color w:val="404040"/>
        </w:rPr>
      </w:pPr>
    </w:p>
    <w:p w:rsidR="00252F3D" w:rsidRPr="005A6F36" w:rsidRDefault="005A6F36" w:rsidP="003521A0">
      <w:pPr>
        <w:spacing w:line="360" w:lineRule="auto"/>
        <w:jc w:val="both"/>
        <w:rPr>
          <w:rFonts w:ascii="Arial" w:hAnsi="Arial" w:cs="Arial"/>
          <w:bCs/>
          <w:color w:val="404040"/>
          <w:u w:val="single"/>
        </w:rPr>
      </w:pPr>
      <w:r w:rsidRPr="005A6F36">
        <w:rPr>
          <w:rFonts w:ascii="Arial" w:eastAsia="Times New Roman" w:hAnsi="Arial" w:cs="Arial"/>
          <w:b/>
          <w:bCs/>
          <w:sz w:val="24"/>
          <w:szCs w:val="24"/>
          <w:u w:val="single"/>
          <w:lang w:val="en-GB"/>
        </w:rPr>
        <w:t>PRESS RELEASE</w:t>
      </w:r>
      <w:r w:rsidRPr="005A6F36">
        <w:rPr>
          <w:rFonts w:ascii="Arial" w:eastAsia="Times New Roman" w:hAnsi="Arial" w:cs="Arial"/>
          <w:bCs/>
          <w:sz w:val="24"/>
          <w:szCs w:val="24"/>
          <w:u w:val="single"/>
          <w:lang w:val="en-GB"/>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00252F3D" w:rsidRPr="005A6F36">
        <w:rPr>
          <w:rFonts w:ascii="Arial" w:hAnsi="Arial" w:cs="Arial"/>
          <w:bCs/>
          <w:color w:val="404040"/>
          <w:u w:val="single"/>
        </w:rPr>
        <w:tab/>
      </w:r>
      <w:r w:rsidRPr="005A6F36">
        <w:rPr>
          <w:rFonts w:ascii="Arial" w:hAnsi="Arial" w:cs="Arial"/>
          <w:bCs/>
          <w:color w:val="404040"/>
          <w:u w:val="single"/>
        </w:rPr>
        <w:t xml:space="preserve">  </w:t>
      </w:r>
      <w:r>
        <w:rPr>
          <w:rFonts w:ascii="Arial" w:hAnsi="Arial" w:cs="Arial"/>
          <w:bCs/>
          <w:color w:val="404040"/>
          <w:sz w:val="20"/>
          <w:szCs w:val="20"/>
          <w:u w:val="single"/>
        </w:rPr>
        <w:t>Prague,</w:t>
      </w:r>
      <w:r w:rsidR="00252F3D" w:rsidRPr="005A6F36">
        <w:rPr>
          <w:rFonts w:ascii="Arial" w:hAnsi="Arial" w:cs="Arial"/>
          <w:bCs/>
          <w:color w:val="404040"/>
          <w:sz w:val="20"/>
          <w:szCs w:val="20"/>
          <w:u w:val="single"/>
        </w:rPr>
        <w:t xml:space="preserve"> </w:t>
      </w:r>
      <w:r w:rsidR="00096BD0">
        <w:rPr>
          <w:rFonts w:ascii="Arial" w:hAnsi="Arial" w:cs="Arial"/>
          <w:bCs/>
          <w:color w:val="404040"/>
          <w:sz w:val="20"/>
          <w:szCs w:val="20"/>
          <w:u w:val="single"/>
        </w:rPr>
        <w:t>14</w:t>
      </w:r>
      <w:r w:rsidR="00096BD0" w:rsidRPr="00C06180">
        <w:rPr>
          <w:rFonts w:ascii="Arial" w:hAnsi="Arial" w:cs="Arial"/>
          <w:bCs/>
          <w:color w:val="404040"/>
          <w:sz w:val="20"/>
          <w:szCs w:val="20"/>
          <w:u w:val="single"/>
          <w:vertAlign w:val="superscript"/>
        </w:rPr>
        <w:t>th</w:t>
      </w:r>
      <w:r w:rsidR="00096BD0">
        <w:rPr>
          <w:rFonts w:ascii="Arial" w:hAnsi="Arial" w:cs="Arial"/>
          <w:bCs/>
          <w:color w:val="404040"/>
          <w:sz w:val="20"/>
          <w:szCs w:val="20"/>
          <w:u w:val="single"/>
        </w:rPr>
        <w:t xml:space="preserve"> </w:t>
      </w:r>
      <w:r w:rsidR="00142C26">
        <w:rPr>
          <w:rFonts w:ascii="Arial" w:hAnsi="Arial" w:cs="Arial"/>
          <w:bCs/>
          <w:color w:val="404040"/>
          <w:sz w:val="20"/>
          <w:szCs w:val="20"/>
          <w:u w:val="single"/>
        </w:rPr>
        <w:t>November</w:t>
      </w:r>
      <w:r w:rsidR="00C06180">
        <w:rPr>
          <w:rFonts w:ascii="Arial" w:hAnsi="Arial" w:cs="Arial"/>
          <w:bCs/>
          <w:color w:val="404040"/>
          <w:sz w:val="20"/>
          <w:szCs w:val="20"/>
          <w:u w:val="single"/>
        </w:rPr>
        <w:t xml:space="preserve"> </w:t>
      </w:r>
      <w:r w:rsidR="00096BD0">
        <w:rPr>
          <w:rFonts w:ascii="Arial" w:hAnsi="Arial" w:cs="Arial"/>
          <w:bCs/>
          <w:color w:val="404040"/>
          <w:sz w:val="20"/>
          <w:szCs w:val="20"/>
          <w:u w:val="single"/>
        </w:rPr>
        <w:t>2016</w:t>
      </w:r>
    </w:p>
    <w:p w:rsidR="00142C26" w:rsidRDefault="00142C26" w:rsidP="003521A0">
      <w:pPr>
        <w:jc w:val="both"/>
        <w:rPr>
          <w:rFonts w:ascii="Arial" w:eastAsia="Times New Roman" w:hAnsi="Arial" w:cs="Arial"/>
          <w:b/>
          <w:bCs/>
          <w:sz w:val="24"/>
          <w:szCs w:val="24"/>
          <w:lang w:eastAsia="en-US"/>
        </w:rPr>
      </w:pPr>
    </w:p>
    <w:p w:rsidR="00252F3D" w:rsidRPr="00142C26" w:rsidRDefault="00142C26" w:rsidP="00142C26">
      <w:pPr>
        <w:jc w:val="center"/>
        <w:rPr>
          <w:rFonts w:ascii="Arial" w:eastAsia="Times New Roman" w:hAnsi="Arial" w:cs="Arial"/>
          <w:b/>
          <w:bCs/>
          <w:sz w:val="24"/>
          <w:szCs w:val="24"/>
          <w:lang w:val="en-US" w:eastAsia="en-US"/>
        </w:rPr>
      </w:pPr>
      <w:r w:rsidRPr="00142C26">
        <w:rPr>
          <w:rFonts w:ascii="Arial" w:eastAsia="Times New Roman" w:hAnsi="Arial" w:cs="Arial"/>
          <w:b/>
          <w:bCs/>
          <w:sz w:val="24"/>
          <w:szCs w:val="24"/>
          <w:lang w:val="en-US" w:eastAsia="en-US"/>
        </w:rPr>
        <w:t>PASSERINVEST GROUP successfully completes acquisition of two more buildings in BB Centrum</w:t>
      </w:r>
    </w:p>
    <w:p w:rsidR="00142C26" w:rsidRPr="00142C26" w:rsidRDefault="00142C26" w:rsidP="003521A0">
      <w:pPr>
        <w:jc w:val="both"/>
        <w:rPr>
          <w:lang w:val="en-US" w:eastAsia="en-US"/>
        </w:rPr>
      </w:pPr>
    </w:p>
    <w:p w:rsidR="00252F3D" w:rsidRPr="00142C26" w:rsidRDefault="00142C26" w:rsidP="003521A0">
      <w:pPr>
        <w:spacing w:line="360" w:lineRule="auto"/>
        <w:jc w:val="both"/>
        <w:rPr>
          <w:rFonts w:ascii="Arial" w:hAnsi="Arial" w:cs="Arial"/>
          <w:b/>
          <w:sz w:val="20"/>
          <w:szCs w:val="20"/>
          <w:lang w:val="en-US"/>
        </w:rPr>
      </w:pPr>
      <w:r w:rsidRPr="00142C26">
        <w:rPr>
          <w:rFonts w:ascii="Arial" w:hAnsi="Arial" w:cs="Arial"/>
          <w:b/>
          <w:sz w:val="20"/>
          <w:szCs w:val="20"/>
          <w:lang w:val="en-US"/>
        </w:rPr>
        <w:t xml:space="preserve">The leading Czech development and investment company PASSERINVEST GROUP successfully completed the acquisition of two office buildings in Prague’s BB Centrum, Buildings A and B. PASSERINVEST GROUP acquired the modern office buildings situated along the main </w:t>
      </w:r>
      <w:proofErr w:type="spellStart"/>
      <w:r w:rsidRPr="00142C26">
        <w:rPr>
          <w:rFonts w:ascii="Arial" w:hAnsi="Arial" w:cs="Arial"/>
          <w:b/>
          <w:sz w:val="20"/>
          <w:szCs w:val="20"/>
          <w:lang w:val="en-US"/>
        </w:rPr>
        <w:t>Vyskočilova</w:t>
      </w:r>
      <w:proofErr w:type="spellEnd"/>
      <w:r w:rsidRPr="00142C26">
        <w:rPr>
          <w:rFonts w:ascii="Arial" w:hAnsi="Arial" w:cs="Arial"/>
          <w:b/>
          <w:sz w:val="20"/>
          <w:szCs w:val="20"/>
          <w:lang w:val="en-US"/>
        </w:rPr>
        <w:t xml:space="preserve"> Avenue by buying them from </w:t>
      </w:r>
      <w:r w:rsidR="00544A66">
        <w:rPr>
          <w:rFonts w:ascii="Arial" w:hAnsi="Arial" w:cs="Arial"/>
          <w:b/>
          <w:sz w:val="20"/>
          <w:szCs w:val="20"/>
          <w:lang w:val="en-US"/>
        </w:rPr>
        <w:t>IMMOFINANZ</w:t>
      </w:r>
      <w:r w:rsidRPr="00142C26">
        <w:rPr>
          <w:rFonts w:ascii="Arial" w:hAnsi="Arial" w:cs="Arial"/>
          <w:b/>
          <w:sz w:val="20"/>
          <w:szCs w:val="20"/>
          <w:lang w:val="en-US"/>
        </w:rPr>
        <w:t xml:space="preserve">. The financing bank was UniCredit Bank Czech Republic and Slovakia, a.s. </w:t>
      </w:r>
    </w:p>
    <w:p w:rsidR="00252F3D" w:rsidRPr="00142C26" w:rsidRDefault="00252F3D" w:rsidP="003521A0">
      <w:pPr>
        <w:jc w:val="both"/>
        <w:rPr>
          <w:b/>
          <w:lang w:val="en-US"/>
        </w:rPr>
      </w:pPr>
    </w:p>
    <w:p w:rsidR="00142C26" w:rsidRPr="00142C26" w:rsidRDefault="00142C26" w:rsidP="00142C26">
      <w:pPr>
        <w:spacing w:line="360" w:lineRule="auto"/>
        <w:jc w:val="both"/>
        <w:rPr>
          <w:rFonts w:ascii="Arial" w:hAnsi="Arial" w:cs="Arial"/>
          <w:sz w:val="20"/>
          <w:szCs w:val="20"/>
          <w:lang w:val="en-US"/>
        </w:rPr>
      </w:pPr>
      <w:r w:rsidRPr="00142C26">
        <w:rPr>
          <w:rFonts w:ascii="Arial" w:hAnsi="Arial" w:cs="Arial"/>
          <w:sz w:val="20"/>
          <w:szCs w:val="20"/>
          <w:lang w:val="en-US"/>
        </w:rPr>
        <w:t xml:space="preserve">In accordance with its long-term strategy, PASSERINVEST GROUP has already bought two buildings back for its portfolio: the ALPHA Building in 2014 </w:t>
      </w:r>
      <w:r w:rsidR="00C76E15">
        <w:rPr>
          <w:rFonts w:ascii="Arial" w:hAnsi="Arial" w:cs="Arial"/>
          <w:sz w:val="20"/>
          <w:szCs w:val="20"/>
          <w:lang w:val="en-US"/>
        </w:rPr>
        <w:t xml:space="preserve">and the BETA Building in 2015. </w:t>
      </w:r>
      <w:r w:rsidRPr="00142C26">
        <w:rPr>
          <w:rFonts w:ascii="Arial" w:hAnsi="Arial" w:cs="Arial"/>
          <w:sz w:val="20"/>
          <w:szCs w:val="20"/>
          <w:lang w:val="en-US"/>
        </w:rPr>
        <w:t xml:space="preserve">The modern office Building A, with </w:t>
      </w:r>
      <w:r w:rsidR="005F7397">
        <w:rPr>
          <w:rFonts w:ascii="Arial" w:hAnsi="Arial" w:cs="Arial"/>
          <w:sz w:val="20"/>
          <w:szCs w:val="20"/>
          <w:lang w:val="en-US"/>
        </w:rPr>
        <w:t>eight</w:t>
      </w:r>
      <w:r w:rsidRPr="00142C26">
        <w:rPr>
          <w:rFonts w:ascii="Arial" w:hAnsi="Arial" w:cs="Arial"/>
          <w:sz w:val="20"/>
          <w:szCs w:val="20"/>
          <w:lang w:val="en-US"/>
        </w:rPr>
        <w:t xml:space="preserve"> </w:t>
      </w:r>
      <w:proofErr w:type="spellStart"/>
      <w:r w:rsidRPr="00142C26">
        <w:rPr>
          <w:rFonts w:ascii="Arial" w:hAnsi="Arial" w:cs="Arial"/>
          <w:sz w:val="20"/>
          <w:szCs w:val="20"/>
          <w:lang w:val="en-US"/>
        </w:rPr>
        <w:t>storeys</w:t>
      </w:r>
      <w:proofErr w:type="spellEnd"/>
      <w:r w:rsidRPr="00142C26">
        <w:rPr>
          <w:rFonts w:ascii="Arial" w:hAnsi="Arial" w:cs="Arial"/>
          <w:sz w:val="20"/>
          <w:szCs w:val="20"/>
          <w:lang w:val="en-US"/>
        </w:rPr>
        <w:t xml:space="preserve"> and </w:t>
      </w:r>
      <w:r w:rsidR="005F7397">
        <w:rPr>
          <w:rFonts w:ascii="Arial" w:hAnsi="Arial" w:cs="Arial"/>
          <w:sz w:val="20"/>
          <w:szCs w:val="20"/>
          <w:lang w:val="en-US"/>
        </w:rPr>
        <w:t>four</w:t>
      </w:r>
      <w:r w:rsidRPr="00142C26">
        <w:rPr>
          <w:rFonts w:ascii="Arial" w:hAnsi="Arial" w:cs="Arial"/>
          <w:sz w:val="20"/>
          <w:szCs w:val="20"/>
          <w:lang w:val="en-US"/>
        </w:rPr>
        <w:t xml:space="preserve"> underground levels, was completed in 2002 and was the third building to be finished in the multifunctional BB Centrum complex. The authors of the project are the architects Martin </w:t>
      </w:r>
      <w:proofErr w:type="spellStart"/>
      <w:r w:rsidRPr="00142C26">
        <w:rPr>
          <w:rFonts w:ascii="Arial" w:hAnsi="Arial" w:cs="Arial"/>
          <w:sz w:val="20"/>
          <w:szCs w:val="20"/>
          <w:lang w:val="en-US"/>
        </w:rPr>
        <w:t>Krupauer</w:t>
      </w:r>
      <w:proofErr w:type="spellEnd"/>
      <w:r w:rsidRPr="00142C26">
        <w:rPr>
          <w:rFonts w:ascii="Arial" w:hAnsi="Arial" w:cs="Arial"/>
          <w:sz w:val="20"/>
          <w:szCs w:val="20"/>
          <w:lang w:val="en-US"/>
        </w:rPr>
        <w:t xml:space="preserve"> and Jiří </w:t>
      </w:r>
      <w:proofErr w:type="spellStart"/>
      <w:r w:rsidRPr="00142C26">
        <w:rPr>
          <w:rFonts w:ascii="Arial" w:hAnsi="Arial" w:cs="Arial"/>
          <w:sz w:val="20"/>
          <w:szCs w:val="20"/>
          <w:lang w:val="en-US"/>
        </w:rPr>
        <w:t>Střítecký</w:t>
      </w:r>
      <w:proofErr w:type="spellEnd"/>
      <w:r w:rsidRPr="00142C26">
        <w:rPr>
          <w:rFonts w:ascii="Arial" w:hAnsi="Arial" w:cs="Arial"/>
          <w:sz w:val="20"/>
          <w:szCs w:val="20"/>
          <w:lang w:val="en-US"/>
        </w:rPr>
        <w:t xml:space="preserve"> from Atelier 8000 and the general contractor was PSJ, a.s. Building A has a total of 21 000 m</w:t>
      </w:r>
      <w:r w:rsidRPr="009B59E2">
        <w:rPr>
          <w:rFonts w:ascii="Arial" w:hAnsi="Arial" w:cs="Arial"/>
          <w:sz w:val="20"/>
          <w:szCs w:val="20"/>
          <w:vertAlign w:val="superscript"/>
          <w:lang w:val="en-US"/>
        </w:rPr>
        <w:t>2</w:t>
      </w:r>
      <w:r w:rsidRPr="00142C26">
        <w:rPr>
          <w:rFonts w:ascii="Arial" w:hAnsi="Arial" w:cs="Arial"/>
          <w:sz w:val="20"/>
          <w:szCs w:val="20"/>
          <w:lang w:val="en-US"/>
        </w:rPr>
        <w:t xml:space="preserve"> of offices and 887 m</w:t>
      </w:r>
      <w:r w:rsidRPr="009B59E2">
        <w:rPr>
          <w:rFonts w:ascii="Arial" w:hAnsi="Arial" w:cs="Arial"/>
          <w:sz w:val="20"/>
          <w:szCs w:val="20"/>
          <w:vertAlign w:val="superscript"/>
          <w:lang w:val="en-US"/>
        </w:rPr>
        <w:t>2</w:t>
      </w:r>
      <w:r w:rsidRPr="00142C26">
        <w:rPr>
          <w:rFonts w:ascii="Arial" w:hAnsi="Arial" w:cs="Arial"/>
          <w:sz w:val="20"/>
          <w:szCs w:val="20"/>
          <w:lang w:val="en-US"/>
        </w:rPr>
        <w:t xml:space="preserve"> of retail space to rent and it has 400 parking spots on the underground levels. An effective element of the building is the internal atrium. The south façade with the main front is designed with curtain glass cladding and it guarantees a high degree of protection of the office spaces against noise and heat leaks. </w:t>
      </w:r>
    </w:p>
    <w:p w:rsidR="00142C26" w:rsidRPr="00142C26" w:rsidRDefault="00142C26" w:rsidP="00142C26">
      <w:pPr>
        <w:spacing w:line="360" w:lineRule="auto"/>
        <w:jc w:val="both"/>
        <w:rPr>
          <w:rFonts w:ascii="Arial" w:hAnsi="Arial" w:cs="Arial"/>
          <w:sz w:val="20"/>
          <w:szCs w:val="20"/>
          <w:lang w:val="en-US"/>
        </w:rPr>
      </w:pPr>
    </w:p>
    <w:p w:rsidR="00142C26" w:rsidRPr="00142C26" w:rsidRDefault="00142C26" w:rsidP="00142C26">
      <w:pPr>
        <w:spacing w:line="360" w:lineRule="auto"/>
        <w:jc w:val="both"/>
        <w:rPr>
          <w:rFonts w:ascii="Arial" w:hAnsi="Arial" w:cs="Arial"/>
          <w:sz w:val="20"/>
          <w:szCs w:val="20"/>
          <w:lang w:val="en-US"/>
        </w:rPr>
      </w:pPr>
      <w:r w:rsidRPr="00142C26">
        <w:rPr>
          <w:rFonts w:ascii="Arial" w:hAnsi="Arial" w:cs="Arial"/>
          <w:sz w:val="20"/>
          <w:szCs w:val="20"/>
          <w:lang w:val="en-US"/>
        </w:rPr>
        <w:t xml:space="preserve">Building B is one of the first projects completed in BB Centrum. This administrative building with eight </w:t>
      </w:r>
      <w:proofErr w:type="spellStart"/>
      <w:r w:rsidRPr="00142C26">
        <w:rPr>
          <w:rFonts w:ascii="Arial" w:hAnsi="Arial" w:cs="Arial"/>
          <w:sz w:val="20"/>
          <w:szCs w:val="20"/>
          <w:lang w:val="en-US"/>
        </w:rPr>
        <w:t>storeys</w:t>
      </w:r>
      <w:proofErr w:type="spellEnd"/>
      <w:r w:rsidRPr="00142C26">
        <w:rPr>
          <w:rFonts w:ascii="Arial" w:hAnsi="Arial" w:cs="Arial"/>
          <w:sz w:val="20"/>
          <w:szCs w:val="20"/>
          <w:lang w:val="en-US"/>
        </w:rPr>
        <w:t xml:space="preserve"> and three underground levels was the second building to be completed in the complex in 1999. It offers 16 500 m</w:t>
      </w:r>
      <w:r w:rsidRPr="009B59E2">
        <w:rPr>
          <w:rFonts w:ascii="Arial" w:hAnsi="Arial" w:cs="Arial"/>
          <w:sz w:val="20"/>
          <w:szCs w:val="20"/>
          <w:vertAlign w:val="superscript"/>
          <w:lang w:val="en-US"/>
        </w:rPr>
        <w:t>2</w:t>
      </w:r>
      <w:r w:rsidRPr="00142C26">
        <w:rPr>
          <w:rFonts w:ascii="Arial" w:hAnsi="Arial" w:cs="Arial"/>
          <w:sz w:val="20"/>
          <w:szCs w:val="20"/>
          <w:lang w:val="en-US"/>
        </w:rPr>
        <w:t xml:space="preserve"> of leasable space and 280 underground parking spots. The Building B project comes from the architectural studio of Aulík </w:t>
      </w:r>
      <w:proofErr w:type="spellStart"/>
      <w:r w:rsidRPr="00142C26">
        <w:rPr>
          <w:rFonts w:ascii="Arial" w:hAnsi="Arial" w:cs="Arial"/>
          <w:sz w:val="20"/>
          <w:szCs w:val="20"/>
          <w:lang w:val="en-US"/>
        </w:rPr>
        <w:t>Fišer</w:t>
      </w:r>
      <w:proofErr w:type="spellEnd"/>
      <w:r w:rsidRPr="00142C26">
        <w:rPr>
          <w:rFonts w:ascii="Arial" w:hAnsi="Arial" w:cs="Arial"/>
          <w:sz w:val="20"/>
          <w:szCs w:val="20"/>
          <w:lang w:val="en-US"/>
        </w:rPr>
        <w:t xml:space="preserve"> </w:t>
      </w:r>
      <w:proofErr w:type="spellStart"/>
      <w:r w:rsidRPr="00142C26">
        <w:rPr>
          <w:rFonts w:ascii="Arial" w:hAnsi="Arial" w:cs="Arial"/>
          <w:sz w:val="20"/>
          <w:szCs w:val="20"/>
          <w:lang w:val="en-US"/>
        </w:rPr>
        <w:t>architekti</w:t>
      </w:r>
      <w:proofErr w:type="spellEnd"/>
      <w:r w:rsidRPr="00142C26">
        <w:rPr>
          <w:rFonts w:ascii="Arial" w:hAnsi="Arial" w:cs="Arial"/>
          <w:sz w:val="20"/>
          <w:szCs w:val="20"/>
          <w:lang w:val="en-US"/>
        </w:rPr>
        <w:t xml:space="preserve"> and the general contractor was PSJ, a.s. Just like the other buildings in BB Centrum, Building B is also very flexible and user friendly. The operationally very efficient glazed double south façade is an interesting feature. The building is currently the headquarters of MONETA Money Bank. </w:t>
      </w:r>
      <w:bookmarkStart w:id="0" w:name="_GoBack"/>
      <w:bookmarkEnd w:id="0"/>
    </w:p>
    <w:p w:rsidR="00142C26" w:rsidRPr="00142C26" w:rsidRDefault="00142C26" w:rsidP="00142C26">
      <w:pPr>
        <w:spacing w:line="360" w:lineRule="auto"/>
        <w:jc w:val="both"/>
        <w:rPr>
          <w:rFonts w:ascii="Arial" w:hAnsi="Arial" w:cs="Arial"/>
          <w:sz w:val="20"/>
          <w:szCs w:val="20"/>
          <w:lang w:val="en-US"/>
        </w:rPr>
      </w:pPr>
    </w:p>
    <w:p w:rsidR="00252F3D" w:rsidRPr="00142C26" w:rsidRDefault="00142C26" w:rsidP="00142C26">
      <w:pPr>
        <w:spacing w:line="360" w:lineRule="auto"/>
        <w:jc w:val="both"/>
        <w:rPr>
          <w:rFonts w:ascii="Arial" w:hAnsi="Arial" w:cs="Arial"/>
          <w:sz w:val="20"/>
          <w:szCs w:val="20"/>
          <w:lang w:val="en-US"/>
        </w:rPr>
      </w:pPr>
      <w:r w:rsidRPr="00142C26">
        <w:rPr>
          <w:rFonts w:ascii="Arial" w:hAnsi="Arial" w:cs="Arial"/>
          <w:sz w:val="20"/>
          <w:szCs w:val="20"/>
          <w:lang w:val="en-US"/>
        </w:rPr>
        <w:t xml:space="preserve">PASSERINVEST GROUP counts on the extensive </w:t>
      </w:r>
      <w:proofErr w:type="spellStart"/>
      <w:r w:rsidRPr="00142C26">
        <w:rPr>
          <w:rFonts w:ascii="Arial" w:hAnsi="Arial" w:cs="Arial"/>
          <w:sz w:val="20"/>
          <w:szCs w:val="20"/>
          <w:lang w:val="en-US"/>
        </w:rPr>
        <w:t>revitalisation</w:t>
      </w:r>
      <w:proofErr w:type="spellEnd"/>
      <w:r w:rsidRPr="00142C26">
        <w:rPr>
          <w:rFonts w:ascii="Arial" w:hAnsi="Arial" w:cs="Arial"/>
          <w:sz w:val="20"/>
          <w:szCs w:val="20"/>
          <w:lang w:val="en-US"/>
        </w:rPr>
        <w:t xml:space="preserve"> of both of the buildings with the goal of </w:t>
      </w:r>
      <w:proofErr w:type="spellStart"/>
      <w:r w:rsidRPr="00142C26">
        <w:rPr>
          <w:rFonts w:ascii="Arial" w:hAnsi="Arial" w:cs="Arial"/>
          <w:sz w:val="20"/>
          <w:szCs w:val="20"/>
          <w:lang w:val="en-US"/>
        </w:rPr>
        <w:t>modernising</w:t>
      </w:r>
      <w:proofErr w:type="spellEnd"/>
      <w:r w:rsidRPr="00142C26">
        <w:rPr>
          <w:rFonts w:ascii="Arial" w:hAnsi="Arial" w:cs="Arial"/>
          <w:sz w:val="20"/>
          <w:szCs w:val="20"/>
          <w:lang w:val="en-US"/>
        </w:rPr>
        <w:t xml:space="preserve"> the technology according to the latest trends and to perform and interior and exterior facelift of the buildings. Thanks to these considerable investments into the </w:t>
      </w:r>
      <w:proofErr w:type="spellStart"/>
      <w:r w:rsidRPr="00142C26">
        <w:rPr>
          <w:rFonts w:ascii="Arial" w:hAnsi="Arial" w:cs="Arial"/>
          <w:sz w:val="20"/>
          <w:szCs w:val="20"/>
          <w:lang w:val="en-US"/>
        </w:rPr>
        <w:t>modernisation</w:t>
      </w:r>
      <w:proofErr w:type="spellEnd"/>
      <w:r w:rsidRPr="00142C26">
        <w:rPr>
          <w:rFonts w:ascii="Arial" w:hAnsi="Arial" w:cs="Arial"/>
          <w:sz w:val="20"/>
          <w:szCs w:val="20"/>
          <w:lang w:val="en-US"/>
        </w:rPr>
        <w:t xml:space="preserve"> of both of the buildings, the offer of prime office and retail space in the very </w:t>
      </w:r>
      <w:proofErr w:type="spellStart"/>
      <w:r w:rsidRPr="00142C26">
        <w:rPr>
          <w:rFonts w:ascii="Arial" w:hAnsi="Arial" w:cs="Arial"/>
          <w:sz w:val="20"/>
          <w:szCs w:val="20"/>
          <w:lang w:val="en-US"/>
        </w:rPr>
        <w:t>centre</w:t>
      </w:r>
      <w:proofErr w:type="spellEnd"/>
      <w:r w:rsidRPr="00142C26">
        <w:rPr>
          <w:rFonts w:ascii="Arial" w:hAnsi="Arial" w:cs="Arial"/>
          <w:sz w:val="20"/>
          <w:szCs w:val="20"/>
          <w:lang w:val="en-US"/>
        </w:rPr>
        <w:t xml:space="preserve"> of BB Centrum will grow. “Our vision is to maintain the utmost quality in the leased spaces of all the BB Centrum buildings and to create an interesting product, primarily for long-term investors, while building a living and functioning urban </w:t>
      </w:r>
      <w:proofErr w:type="spellStart"/>
      <w:r w:rsidRPr="00142C26">
        <w:rPr>
          <w:rFonts w:ascii="Arial" w:hAnsi="Arial" w:cs="Arial"/>
          <w:sz w:val="20"/>
          <w:szCs w:val="20"/>
          <w:lang w:val="en-US"/>
        </w:rPr>
        <w:t>neighbourhood</w:t>
      </w:r>
      <w:proofErr w:type="spellEnd"/>
      <w:r w:rsidRPr="00142C26">
        <w:rPr>
          <w:rFonts w:ascii="Arial" w:hAnsi="Arial" w:cs="Arial"/>
          <w:sz w:val="20"/>
          <w:szCs w:val="20"/>
          <w:lang w:val="en-US"/>
        </w:rPr>
        <w:t xml:space="preserve"> with all of its attributes,” added Radim Passer, the Chairman of the Board and General Director of PASSERINVEST GROUP, a. s.</w:t>
      </w:r>
    </w:p>
    <w:p w:rsidR="00C76E15" w:rsidRPr="00C76E15" w:rsidRDefault="002A4237" w:rsidP="00C76E15">
      <w:pPr>
        <w:spacing w:line="360" w:lineRule="auto"/>
        <w:jc w:val="both"/>
        <w:rPr>
          <w:rFonts w:ascii="Arial" w:hAnsi="Arial" w:cs="Arial"/>
          <w:noProof/>
          <w:color w:val="404040"/>
          <w:sz w:val="20"/>
          <w:szCs w:val="20"/>
        </w:rPr>
      </w:pPr>
      <w:r w:rsidRPr="00304C76">
        <w:rPr>
          <w:rFonts w:ascii="Arial" w:hAnsi="Arial" w:cs="Arial"/>
          <w:noProof/>
          <w:color w:val="404040"/>
          <w:sz w:val="20"/>
          <w:szCs w:val="20"/>
        </w:rPr>
        <w:drawing>
          <wp:anchor distT="0" distB="0" distL="114300" distR="114300" simplePos="0" relativeHeight="251653120" behindDoc="1" locked="0" layoutInCell="1" allowOverlap="1" wp14:anchorId="1C63D499" wp14:editId="3CDFA848">
            <wp:simplePos x="0" y="0"/>
            <wp:positionH relativeFrom="column">
              <wp:posOffset>0</wp:posOffset>
            </wp:positionH>
            <wp:positionV relativeFrom="paragraph">
              <wp:posOffset>75445</wp:posOffset>
            </wp:positionV>
            <wp:extent cx="2419350" cy="2275700"/>
            <wp:effectExtent l="0" t="0" r="0" b="0"/>
            <wp:wrapTight wrapText="bothSides">
              <wp:wrapPolygon edited="0">
                <wp:start x="0" y="0"/>
                <wp:lineTo x="0" y="21341"/>
                <wp:lineTo x="21430" y="21341"/>
                <wp:lineTo x="21430" y="0"/>
                <wp:lineTo x="0" y="0"/>
              </wp:wrapPolygon>
            </wp:wrapTight>
            <wp:docPr id="6" name="Obrázek 6" descr="S:\MARKETING\Verejne\BB_CENTRUM\Fotografie\2016_leto_Hromadka\BUDOVA A\JPEG 2000px (malé náhledy)\BUDOVA 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KETING\Verejne\BB_CENTRUM\Fotografie\2016_leto_Hromadka\BUDOVA A\JPEG 2000px (malé náhledy)\BUDOVA A-5.jp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2419350" cy="2275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6E15" w:rsidRPr="00C76E15" w:rsidRDefault="00C76E15" w:rsidP="00C76E15">
      <w:pPr>
        <w:spacing w:line="360" w:lineRule="auto"/>
        <w:jc w:val="both"/>
        <w:rPr>
          <w:rFonts w:ascii="Arial" w:hAnsi="Arial" w:cs="Arial"/>
          <w:noProof/>
          <w:color w:val="404040"/>
          <w:sz w:val="20"/>
          <w:szCs w:val="20"/>
        </w:rPr>
      </w:pPr>
    </w:p>
    <w:p w:rsidR="002A4237" w:rsidRDefault="002A4237" w:rsidP="00C76E15">
      <w:pPr>
        <w:spacing w:line="360" w:lineRule="auto"/>
        <w:jc w:val="both"/>
        <w:rPr>
          <w:rFonts w:ascii="Arial" w:hAnsi="Arial" w:cs="Arial"/>
          <w:noProof/>
          <w:color w:val="404040"/>
          <w:sz w:val="20"/>
          <w:szCs w:val="20"/>
        </w:rPr>
      </w:pPr>
    </w:p>
    <w:p w:rsidR="00C76E15" w:rsidRPr="00C76E15" w:rsidRDefault="00D3414F" w:rsidP="00C76E15">
      <w:pPr>
        <w:spacing w:line="360" w:lineRule="auto"/>
        <w:jc w:val="both"/>
        <w:rPr>
          <w:rFonts w:ascii="Arial" w:hAnsi="Arial" w:cs="Arial"/>
          <w:noProof/>
          <w:color w:val="404040"/>
          <w:sz w:val="20"/>
          <w:szCs w:val="20"/>
        </w:rPr>
      </w:pPr>
      <w:r>
        <w:rPr>
          <w:rFonts w:ascii="Arial" w:hAnsi="Arial" w:cs="Arial"/>
          <w:noProof/>
          <w:color w:val="404040"/>
          <w:sz w:val="20"/>
          <w:szCs w:val="20"/>
        </w:rPr>
        <w:t>Building</w:t>
      </w:r>
      <w:r w:rsidRPr="00C76E15">
        <w:rPr>
          <w:rFonts w:ascii="Arial" w:hAnsi="Arial" w:cs="Arial"/>
          <w:noProof/>
          <w:color w:val="404040"/>
          <w:sz w:val="20"/>
          <w:szCs w:val="20"/>
        </w:rPr>
        <w:t xml:space="preserve"> </w:t>
      </w:r>
      <w:r w:rsidR="00C76E15" w:rsidRPr="00C76E15">
        <w:rPr>
          <w:rFonts w:ascii="Arial" w:hAnsi="Arial" w:cs="Arial"/>
          <w:noProof/>
          <w:color w:val="404040"/>
          <w:sz w:val="20"/>
          <w:szCs w:val="20"/>
        </w:rPr>
        <w:t>A</w:t>
      </w:r>
    </w:p>
    <w:p w:rsidR="00C76E15" w:rsidRPr="00C76E15" w:rsidRDefault="00C76E15" w:rsidP="00C76E15">
      <w:pPr>
        <w:spacing w:line="360" w:lineRule="auto"/>
        <w:jc w:val="both"/>
        <w:rPr>
          <w:rFonts w:ascii="Arial" w:hAnsi="Arial" w:cs="Arial"/>
          <w:noProof/>
          <w:color w:val="404040"/>
          <w:sz w:val="20"/>
          <w:szCs w:val="20"/>
        </w:rPr>
      </w:pPr>
    </w:p>
    <w:p w:rsidR="00C76E15" w:rsidRPr="00C76E15" w:rsidRDefault="00C76E15" w:rsidP="00C76E15">
      <w:pPr>
        <w:spacing w:line="360" w:lineRule="auto"/>
        <w:jc w:val="both"/>
        <w:rPr>
          <w:rFonts w:ascii="Arial" w:hAnsi="Arial" w:cs="Arial"/>
          <w:noProof/>
          <w:color w:val="404040"/>
          <w:sz w:val="20"/>
          <w:szCs w:val="20"/>
        </w:rPr>
      </w:pPr>
    </w:p>
    <w:p w:rsidR="00C76E15" w:rsidRPr="00C76E15" w:rsidRDefault="00C76E15" w:rsidP="00C76E15">
      <w:pPr>
        <w:spacing w:line="360" w:lineRule="auto"/>
        <w:jc w:val="both"/>
        <w:rPr>
          <w:rFonts w:ascii="Arial" w:hAnsi="Arial" w:cs="Arial"/>
          <w:noProof/>
          <w:color w:val="404040"/>
          <w:sz w:val="20"/>
          <w:szCs w:val="20"/>
        </w:rPr>
      </w:pPr>
    </w:p>
    <w:p w:rsidR="00C76E15" w:rsidRPr="00C76E15" w:rsidRDefault="00C76E15" w:rsidP="00C76E15">
      <w:pPr>
        <w:spacing w:line="360" w:lineRule="auto"/>
        <w:jc w:val="both"/>
        <w:rPr>
          <w:rFonts w:ascii="Arial" w:hAnsi="Arial" w:cs="Arial"/>
          <w:noProof/>
          <w:color w:val="404040"/>
          <w:sz w:val="20"/>
          <w:szCs w:val="20"/>
        </w:rPr>
      </w:pPr>
    </w:p>
    <w:p w:rsidR="00C76E15" w:rsidRPr="00C76E15" w:rsidRDefault="00C76E15" w:rsidP="00C76E15">
      <w:pPr>
        <w:spacing w:line="360" w:lineRule="auto"/>
        <w:jc w:val="both"/>
        <w:rPr>
          <w:rFonts w:ascii="Arial" w:hAnsi="Arial" w:cs="Arial"/>
          <w:noProof/>
          <w:color w:val="404040"/>
          <w:sz w:val="20"/>
          <w:szCs w:val="20"/>
        </w:rPr>
      </w:pPr>
    </w:p>
    <w:p w:rsidR="00C76E15" w:rsidRPr="00C76E15" w:rsidRDefault="00C76E15" w:rsidP="00C76E15">
      <w:pPr>
        <w:spacing w:line="360" w:lineRule="auto"/>
        <w:jc w:val="both"/>
        <w:rPr>
          <w:rFonts w:ascii="Arial" w:hAnsi="Arial" w:cs="Arial"/>
          <w:noProof/>
          <w:color w:val="404040"/>
          <w:sz w:val="20"/>
          <w:szCs w:val="20"/>
        </w:rPr>
      </w:pPr>
    </w:p>
    <w:p w:rsidR="00C76E15" w:rsidRPr="00C76E15" w:rsidRDefault="00C76E15" w:rsidP="00C76E15">
      <w:pPr>
        <w:spacing w:line="360" w:lineRule="auto"/>
        <w:jc w:val="both"/>
        <w:rPr>
          <w:rFonts w:ascii="Arial" w:hAnsi="Arial" w:cs="Arial"/>
          <w:noProof/>
          <w:color w:val="404040"/>
          <w:sz w:val="20"/>
          <w:szCs w:val="20"/>
        </w:rPr>
      </w:pPr>
    </w:p>
    <w:p w:rsidR="00C76E15" w:rsidRPr="00C76E15" w:rsidRDefault="002A4237" w:rsidP="00C76E15">
      <w:pPr>
        <w:spacing w:line="360" w:lineRule="auto"/>
        <w:jc w:val="both"/>
        <w:rPr>
          <w:rFonts w:ascii="Arial" w:hAnsi="Arial" w:cs="Arial"/>
          <w:noProof/>
          <w:color w:val="404040"/>
          <w:sz w:val="20"/>
          <w:szCs w:val="20"/>
        </w:rPr>
      </w:pPr>
      <w:r>
        <w:rPr>
          <w:rFonts w:ascii="Arial" w:hAnsi="Arial" w:cs="Arial"/>
          <w:noProof/>
          <w:color w:val="404040"/>
          <w:sz w:val="20"/>
          <w:szCs w:val="20"/>
        </w:rPr>
        <w:drawing>
          <wp:anchor distT="0" distB="0" distL="114300" distR="114300" simplePos="0" relativeHeight="251654144" behindDoc="1" locked="0" layoutInCell="1" allowOverlap="1" wp14:anchorId="313D6438" wp14:editId="1B3A9568">
            <wp:simplePos x="0" y="0"/>
            <wp:positionH relativeFrom="column">
              <wp:posOffset>-2540</wp:posOffset>
            </wp:positionH>
            <wp:positionV relativeFrom="paragraph">
              <wp:posOffset>156893</wp:posOffset>
            </wp:positionV>
            <wp:extent cx="2042160" cy="2310765"/>
            <wp:effectExtent l="0" t="0" r="0" b="0"/>
            <wp:wrapTight wrapText="bothSides">
              <wp:wrapPolygon edited="0">
                <wp:start x="0" y="0"/>
                <wp:lineTo x="0" y="21369"/>
                <wp:lineTo x="21358" y="21369"/>
                <wp:lineTo x="21358"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2042160" cy="2310765"/>
                    </a:xfrm>
                    <a:prstGeom prst="rect">
                      <a:avLst/>
                    </a:prstGeom>
                    <a:noFill/>
                  </pic:spPr>
                </pic:pic>
              </a:graphicData>
            </a:graphic>
            <wp14:sizeRelH relativeFrom="page">
              <wp14:pctWidth>0</wp14:pctWidth>
            </wp14:sizeRelH>
            <wp14:sizeRelV relativeFrom="page">
              <wp14:pctHeight>0</wp14:pctHeight>
            </wp14:sizeRelV>
          </wp:anchor>
        </w:drawing>
      </w:r>
    </w:p>
    <w:p w:rsidR="00C76E15" w:rsidRPr="00C76E15" w:rsidRDefault="00C76E15" w:rsidP="00C76E15">
      <w:pPr>
        <w:spacing w:line="360" w:lineRule="auto"/>
        <w:jc w:val="both"/>
        <w:rPr>
          <w:rFonts w:ascii="Arial" w:hAnsi="Arial" w:cs="Arial"/>
          <w:noProof/>
          <w:color w:val="404040"/>
          <w:sz w:val="20"/>
          <w:szCs w:val="20"/>
        </w:rPr>
      </w:pPr>
    </w:p>
    <w:p w:rsidR="00C76E15" w:rsidRPr="00C76E15" w:rsidRDefault="00C76E15" w:rsidP="00C76E15">
      <w:pPr>
        <w:spacing w:line="360" w:lineRule="auto"/>
        <w:jc w:val="both"/>
        <w:rPr>
          <w:rFonts w:ascii="Arial" w:hAnsi="Arial" w:cs="Arial"/>
          <w:noProof/>
          <w:color w:val="404040"/>
          <w:sz w:val="20"/>
          <w:szCs w:val="20"/>
        </w:rPr>
      </w:pPr>
    </w:p>
    <w:p w:rsidR="00C76E15" w:rsidRPr="00C76E15" w:rsidRDefault="00D3414F" w:rsidP="00C76E15">
      <w:pPr>
        <w:spacing w:line="360" w:lineRule="auto"/>
        <w:jc w:val="both"/>
        <w:rPr>
          <w:rFonts w:ascii="Arial" w:hAnsi="Arial" w:cs="Arial"/>
          <w:noProof/>
          <w:color w:val="404040"/>
          <w:sz w:val="20"/>
          <w:szCs w:val="20"/>
        </w:rPr>
      </w:pPr>
      <w:r>
        <w:rPr>
          <w:rFonts w:ascii="Arial" w:hAnsi="Arial" w:cs="Arial"/>
          <w:noProof/>
          <w:color w:val="404040"/>
          <w:sz w:val="20"/>
          <w:szCs w:val="20"/>
        </w:rPr>
        <w:t>Building</w:t>
      </w:r>
      <w:r w:rsidRPr="00C76E15">
        <w:rPr>
          <w:rFonts w:ascii="Arial" w:hAnsi="Arial" w:cs="Arial"/>
          <w:noProof/>
          <w:color w:val="404040"/>
          <w:sz w:val="20"/>
          <w:szCs w:val="20"/>
        </w:rPr>
        <w:t xml:space="preserve"> </w:t>
      </w:r>
      <w:r w:rsidR="00C76E15" w:rsidRPr="00C76E15">
        <w:rPr>
          <w:rFonts w:ascii="Arial" w:hAnsi="Arial" w:cs="Arial"/>
          <w:noProof/>
          <w:color w:val="404040"/>
          <w:sz w:val="20"/>
          <w:szCs w:val="20"/>
        </w:rPr>
        <w:t>B</w:t>
      </w:r>
    </w:p>
    <w:p w:rsidR="00C76E15" w:rsidRPr="00C76E15" w:rsidRDefault="00C76E15" w:rsidP="00C76E15">
      <w:pPr>
        <w:spacing w:line="360" w:lineRule="auto"/>
        <w:jc w:val="both"/>
        <w:rPr>
          <w:rFonts w:ascii="Arial" w:hAnsi="Arial" w:cs="Arial"/>
          <w:noProof/>
          <w:color w:val="404040"/>
          <w:sz w:val="20"/>
          <w:szCs w:val="20"/>
        </w:rPr>
      </w:pPr>
    </w:p>
    <w:p w:rsidR="00C76E15" w:rsidRPr="00C76E15" w:rsidRDefault="00C76E15" w:rsidP="00C76E15">
      <w:pPr>
        <w:spacing w:line="360" w:lineRule="auto"/>
        <w:jc w:val="both"/>
        <w:rPr>
          <w:rFonts w:ascii="Arial" w:hAnsi="Arial" w:cs="Arial"/>
          <w:noProof/>
          <w:color w:val="404040"/>
          <w:sz w:val="20"/>
          <w:szCs w:val="20"/>
        </w:rPr>
      </w:pPr>
    </w:p>
    <w:p w:rsidR="00C76E15" w:rsidRPr="00C76E15" w:rsidRDefault="00C76E15" w:rsidP="00C76E15">
      <w:pPr>
        <w:spacing w:line="360" w:lineRule="auto"/>
        <w:jc w:val="both"/>
        <w:rPr>
          <w:rFonts w:ascii="Arial" w:hAnsi="Arial" w:cs="Arial"/>
          <w:noProof/>
          <w:color w:val="404040"/>
          <w:sz w:val="20"/>
          <w:szCs w:val="20"/>
        </w:rPr>
      </w:pPr>
    </w:p>
    <w:p w:rsidR="00C76E15" w:rsidRPr="00C76E15" w:rsidRDefault="00C76E15" w:rsidP="00C76E15">
      <w:pPr>
        <w:spacing w:line="360" w:lineRule="auto"/>
        <w:jc w:val="both"/>
        <w:rPr>
          <w:rFonts w:ascii="Arial" w:hAnsi="Arial" w:cs="Arial"/>
          <w:noProof/>
          <w:color w:val="404040"/>
          <w:sz w:val="20"/>
          <w:szCs w:val="20"/>
        </w:rPr>
      </w:pPr>
    </w:p>
    <w:p w:rsidR="00C76E15" w:rsidRPr="00C76E15" w:rsidRDefault="00C76E15" w:rsidP="00C76E15">
      <w:pPr>
        <w:spacing w:line="360" w:lineRule="auto"/>
        <w:jc w:val="both"/>
        <w:rPr>
          <w:rFonts w:ascii="Arial" w:hAnsi="Arial" w:cs="Arial"/>
          <w:noProof/>
          <w:color w:val="404040"/>
          <w:sz w:val="20"/>
          <w:szCs w:val="20"/>
        </w:rPr>
      </w:pPr>
    </w:p>
    <w:p w:rsidR="00C76E15" w:rsidRPr="00C76E15" w:rsidRDefault="00C76E15" w:rsidP="00C76E15">
      <w:pPr>
        <w:spacing w:line="360" w:lineRule="auto"/>
        <w:jc w:val="both"/>
        <w:rPr>
          <w:rFonts w:ascii="Arial" w:hAnsi="Arial" w:cs="Arial"/>
          <w:noProof/>
          <w:color w:val="404040"/>
          <w:sz w:val="20"/>
          <w:szCs w:val="20"/>
        </w:rPr>
      </w:pPr>
    </w:p>
    <w:p w:rsidR="00C76E15" w:rsidRPr="00C76E15" w:rsidRDefault="00C76E15" w:rsidP="00C76E15">
      <w:pPr>
        <w:spacing w:line="360" w:lineRule="auto"/>
        <w:jc w:val="both"/>
        <w:rPr>
          <w:rFonts w:ascii="Arial" w:hAnsi="Arial" w:cs="Arial"/>
          <w:noProof/>
          <w:color w:val="404040"/>
          <w:sz w:val="20"/>
          <w:szCs w:val="20"/>
        </w:rPr>
      </w:pPr>
    </w:p>
    <w:p w:rsidR="00C76E15" w:rsidRPr="00C76E15" w:rsidRDefault="00C76E15" w:rsidP="00C76E15">
      <w:pPr>
        <w:spacing w:line="360" w:lineRule="auto"/>
        <w:jc w:val="both"/>
        <w:rPr>
          <w:rFonts w:ascii="Arial" w:hAnsi="Arial" w:cs="Arial"/>
          <w:noProof/>
          <w:color w:val="404040"/>
          <w:sz w:val="20"/>
          <w:szCs w:val="20"/>
        </w:rPr>
      </w:pPr>
    </w:p>
    <w:p w:rsidR="00C76E15" w:rsidRPr="00C76E15" w:rsidRDefault="002A4237" w:rsidP="00C76E15">
      <w:pPr>
        <w:spacing w:line="360" w:lineRule="auto"/>
        <w:jc w:val="both"/>
        <w:rPr>
          <w:rFonts w:ascii="Arial" w:hAnsi="Arial" w:cs="Arial"/>
          <w:noProof/>
          <w:color w:val="404040"/>
          <w:sz w:val="20"/>
          <w:szCs w:val="20"/>
        </w:rPr>
      </w:pPr>
      <w:r>
        <w:rPr>
          <w:rFonts w:ascii="Arial" w:hAnsi="Arial" w:cs="Arial"/>
          <w:noProof/>
          <w:color w:val="404040"/>
          <w:sz w:val="20"/>
          <w:szCs w:val="20"/>
        </w:rPr>
        <w:drawing>
          <wp:anchor distT="0" distB="0" distL="114300" distR="114300" simplePos="0" relativeHeight="251655168" behindDoc="1" locked="0" layoutInCell="1" allowOverlap="1">
            <wp:simplePos x="0" y="0"/>
            <wp:positionH relativeFrom="column">
              <wp:posOffset>-2648</wp:posOffset>
            </wp:positionH>
            <wp:positionV relativeFrom="paragraph">
              <wp:posOffset>4098</wp:posOffset>
            </wp:positionV>
            <wp:extent cx="2670175" cy="1335405"/>
            <wp:effectExtent l="0" t="0" r="0" b="0"/>
            <wp:wrapTight wrapText="bothSides">
              <wp:wrapPolygon edited="0">
                <wp:start x="0" y="0"/>
                <wp:lineTo x="0" y="21261"/>
                <wp:lineTo x="21420" y="21261"/>
                <wp:lineTo x="21420"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670175" cy="1335405"/>
                    </a:xfrm>
                    <a:prstGeom prst="rect">
                      <a:avLst/>
                    </a:prstGeom>
                    <a:noFill/>
                  </pic:spPr>
                </pic:pic>
              </a:graphicData>
            </a:graphic>
            <wp14:sizeRelH relativeFrom="page">
              <wp14:pctWidth>0</wp14:pctWidth>
            </wp14:sizeRelH>
            <wp14:sizeRelV relativeFrom="page">
              <wp14:pctHeight>0</wp14:pctHeight>
            </wp14:sizeRelV>
          </wp:anchor>
        </w:drawing>
      </w:r>
    </w:p>
    <w:p w:rsidR="00C76E15" w:rsidRPr="00C76E15" w:rsidRDefault="00C76E15" w:rsidP="00C76E15">
      <w:pPr>
        <w:spacing w:line="360" w:lineRule="auto"/>
        <w:jc w:val="both"/>
        <w:rPr>
          <w:rFonts w:ascii="Arial" w:hAnsi="Arial" w:cs="Arial"/>
          <w:noProof/>
          <w:color w:val="404040"/>
          <w:sz w:val="20"/>
          <w:szCs w:val="20"/>
        </w:rPr>
      </w:pPr>
    </w:p>
    <w:p w:rsidR="00C76E15" w:rsidRPr="00C76E15" w:rsidRDefault="00C76E15" w:rsidP="00C76E15">
      <w:pPr>
        <w:spacing w:line="360" w:lineRule="auto"/>
        <w:jc w:val="both"/>
        <w:rPr>
          <w:rFonts w:ascii="Arial" w:hAnsi="Arial" w:cs="Arial"/>
          <w:noProof/>
          <w:color w:val="404040"/>
          <w:sz w:val="20"/>
          <w:szCs w:val="20"/>
        </w:rPr>
      </w:pPr>
    </w:p>
    <w:p w:rsidR="00C76E15" w:rsidRPr="00C76E15" w:rsidRDefault="00D3414F" w:rsidP="00C76E15">
      <w:pPr>
        <w:spacing w:line="360" w:lineRule="auto"/>
        <w:jc w:val="both"/>
        <w:rPr>
          <w:rFonts w:ascii="Arial" w:hAnsi="Arial" w:cs="Arial"/>
          <w:noProof/>
          <w:color w:val="404040"/>
          <w:sz w:val="20"/>
          <w:szCs w:val="20"/>
        </w:rPr>
      </w:pPr>
      <w:r w:rsidRPr="00D3414F">
        <w:rPr>
          <w:rFonts w:ascii="Arial" w:hAnsi="Arial" w:cs="Arial"/>
          <w:noProof/>
          <w:color w:val="404040"/>
          <w:sz w:val="20"/>
          <w:szCs w:val="20"/>
        </w:rPr>
        <w:t xml:space="preserve">New office space </w:t>
      </w:r>
      <w:r>
        <w:rPr>
          <w:rFonts w:ascii="Arial" w:hAnsi="Arial" w:cs="Arial"/>
          <w:noProof/>
          <w:color w:val="404040"/>
          <w:sz w:val="20"/>
          <w:szCs w:val="20"/>
        </w:rPr>
        <w:t>on Building A - v</w:t>
      </w:r>
      <w:r w:rsidRPr="00D3414F">
        <w:rPr>
          <w:rFonts w:ascii="Arial" w:hAnsi="Arial" w:cs="Arial"/>
          <w:noProof/>
          <w:color w:val="404040"/>
          <w:sz w:val="20"/>
          <w:szCs w:val="20"/>
        </w:rPr>
        <w:t>isualization</w:t>
      </w:r>
    </w:p>
    <w:p w:rsidR="00C76E15" w:rsidRPr="00C76E15" w:rsidRDefault="00C76E15" w:rsidP="00C76E15">
      <w:pPr>
        <w:spacing w:line="360" w:lineRule="auto"/>
        <w:jc w:val="both"/>
        <w:rPr>
          <w:rFonts w:ascii="Arial" w:hAnsi="Arial" w:cs="Arial"/>
          <w:noProof/>
          <w:color w:val="404040"/>
          <w:sz w:val="20"/>
          <w:szCs w:val="20"/>
        </w:rPr>
      </w:pPr>
    </w:p>
    <w:p w:rsidR="00C76E15" w:rsidRPr="00C76E15" w:rsidRDefault="00C76E15" w:rsidP="00C76E15">
      <w:pPr>
        <w:spacing w:line="360" w:lineRule="auto"/>
        <w:jc w:val="both"/>
        <w:rPr>
          <w:rFonts w:ascii="Arial" w:hAnsi="Arial" w:cs="Arial"/>
          <w:noProof/>
          <w:color w:val="404040"/>
          <w:sz w:val="20"/>
          <w:szCs w:val="20"/>
        </w:rPr>
      </w:pPr>
    </w:p>
    <w:p w:rsidR="002A4237" w:rsidRDefault="00D3414F" w:rsidP="00C76E15">
      <w:pPr>
        <w:spacing w:line="360" w:lineRule="auto"/>
        <w:jc w:val="both"/>
        <w:rPr>
          <w:rFonts w:ascii="Arial" w:hAnsi="Arial" w:cs="Arial"/>
          <w:noProof/>
          <w:color w:val="404040"/>
          <w:sz w:val="20"/>
          <w:szCs w:val="20"/>
        </w:rPr>
      </w:pPr>
      <w:r>
        <w:rPr>
          <w:rFonts w:ascii="Arial" w:hAnsi="Arial" w:cs="Arial"/>
          <w:noProof/>
          <w:color w:val="404040"/>
          <w:sz w:val="20"/>
          <w:szCs w:val="20"/>
        </w:rPr>
        <w:drawing>
          <wp:anchor distT="0" distB="0" distL="114300" distR="114300" simplePos="0" relativeHeight="251661312" behindDoc="1" locked="0" layoutInCell="1" allowOverlap="1" wp14:anchorId="5C419AA7" wp14:editId="5BD6D26E">
            <wp:simplePos x="0" y="0"/>
            <wp:positionH relativeFrom="column">
              <wp:posOffset>-2761723</wp:posOffset>
            </wp:positionH>
            <wp:positionV relativeFrom="paragraph">
              <wp:posOffset>197905</wp:posOffset>
            </wp:positionV>
            <wp:extent cx="2621280" cy="1987550"/>
            <wp:effectExtent l="0" t="0" r="7620" b="0"/>
            <wp:wrapTight wrapText="bothSides">
              <wp:wrapPolygon edited="0">
                <wp:start x="0" y="0"/>
                <wp:lineTo x="0" y="21324"/>
                <wp:lineTo x="21506" y="21324"/>
                <wp:lineTo x="21506"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621280" cy="1987550"/>
                    </a:xfrm>
                    <a:prstGeom prst="rect">
                      <a:avLst/>
                    </a:prstGeom>
                    <a:noFill/>
                  </pic:spPr>
                </pic:pic>
              </a:graphicData>
            </a:graphic>
            <wp14:sizeRelH relativeFrom="page">
              <wp14:pctWidth>0</wp14:pctWidth>
            </wp14:sizeRelH>
            <wp14:sizeRelV relativeFrom="page">
              <wp14:pctHeight>0</wp14:pctHeight>
            </wp14:sizeRelV>
          </wp:anchor>
        </w:drawing>
      </w:r>
    </w:p>
    <w:p w:rsidR="002A4237" w:rsidRDefault="002A4237" w:rsidP="00C76E15">
      <w:pPr>
        <w:spacing w:line="360" w:lineRule="auto"/>
        <w:jc w:val="both"/>
        <w:rPr>
          <w:rFonts w:ascii="Arial" w:hAnsi="Arial" w:cs="Arial"/>
          <w:noProof/>
          <w:color w:val="404040"/>
          <w:sz w:val="20"/>
          <w:szCs w:val="20"/>
        </w:rPr>
      </w:pPr>
    </w:p>
    <w:p w:rsidR="002A4237" w:rsidRDefault="002A4237" w:rsidP="00C76E15">
      <w:pPr>
        <w:spacing w:line="360" w:lineRule="auto"/>
        <w:jc w:val="both"/>
        <w:rPr>
          <w:rFonts w:ascii="Arial" w:hAnsi="Arial" w:cs="Arial"/>
          <w:noProof/>
          <w:color w:val="404040"/>
          <w:sz w:val="20"/>
          <w:szCs w:val="20"/>
        </w:rPr>
      </w:pPr>
    </w:p>
    <w:p w:rsidR="00142C26" w:rsidRPr="00980218" w:rsidRDefault="009B59E2" w:rsidP="00C06180">
      <w:pPr>
        <w:rPr>
          <w:rFonts w:ascii="Arial" w:hAnsi="Arial" w:cs="Arial"/>
          <w:sz w:val="20"/>
          <w:szCs w:val="20"/>
          <w:u w:val="single"/>
          <w:lang w:val="pl-PL"/>
        </w:rPr>
      </w:pPr>
      <w:r>
        <w:rPr>
          <w:rFonts w:ascii="Arial" w:hAnsi="Arial" w:cs="Arial"/>
          <w:noProof/>
          <w:color w:val="404040"/>
          <w:sz w:val="20"/>
          <w:szCs w:val="20"/>
        </w:rPr>
        <w:t>New appearance of B</w:t>
      </w:r>
      <w:r w:rsidRPr="009B59E2">
        <w:rPr>
          <w:rFonts w:ascii="Arial" w:hAnsi="Arial" w:cs="Arial"/>
          <w:noProof/>
          <w:color w:val="404040"/>
          <w:sz w:val="20"/>
          <w:szCs w:val="20"/>
        </w:rPr>
        <w:t>uildings</w:t>
      </w:r>
      <w:r>
        <w:rPr>
          <w:rFonts w:ascii="Arial" w:hAnsi="Arial" w:cs="Arial"/>
          <w:noProof/>
          <w:color w:val="404040"/>
          <w:sz w:val="20"/>
          <w:szCs w:val="20"/>
        </w:rPr>
        <w:t xml:space="preserve"> A</w:t>
      </w:r>
      <w:r w:rsidRPr="009B59E2">
        <w:rPr>
          <w:rFonts w:ascii="Arial" w:hAnsi="Arial" w:cs="Arial"/>
          <w:noProof/>
          <w:color w:val="404040"/>
          <w:sz w:val="20"/>
          <w:szCs w:val="20"/>
        </w:rPr>
        <w:t xml:space="preserve"> and commercial premises</w:t>
      </w:r>
    </w:p>
    <w:p w:rsidR="002A4237" w:rsidRPr="00980218" w:rsidRDefault="002A4237" w:rsidP="00C06180">
      <w:pPr>
        <w:rPr>
          <w:rFonts w:ascii="Arial" w:hAnsi="Arial" w:cs="Arial"/>
          <w:sz w:val="20"/>
          <w:szCs w:val="20"/>
          <w:u w:val="single"/>
          <w:lang w:val="pl-PL"/>
        </w:rPr>
      </w:pPr>
    </w:p>
    <w:p w:rsidR="002A4237" w:rsidRPr="00980218" w:rsidRDefault="002A4237" w:rsidP="00C06180">
      <w:pPr>
        <w:rPr>
          <w:rFonts w:ascii="Arial" w:hAnsi="Arial" w:cs="Arial"/>
          <w:sz w:val="20"/>
          <w:szCs w:val="20"/>
          <w:u w:val="single"/>
          <w:lang w:val="pl-PL"/>
        </w:rPr>
      </w:pPr>
    </w:p>
    <w:p w:rsidR="002A4237" w:rsidRPr="00980218" w:rsidRDefault="002A4237" w:rsidP="00C06180">
      <w:pPr>
        <w:rPr>
          <w:rFonts w:ascii="Arial" w:hAnsi="Arial" w:cs="Arial"/>
          <w:sz w:val="20"/>
          <w:szCs w:val="20"/>
          <w:u w:val="single"/>
          <w:lang w:val="pl-PL"/>
        </w:rPr>
      </w:pPr>
    </w:p>
    <w:p w:rsidR="002A4237" w:rsidRPr="00980218" w:rsidRDefault="002A4237" w:rsidP="00C06180">
      <w:pPr>
        <w:rPr>
          <w:rFonts w:ascii="Arial" w:hAnsi="Arial" w:cs="Arial"/>
          <w:sz w:val="20"/>
          <w:szCs w:val="20"/>
          <w:u w:val="single"/>
          <w:lang w:val="pl-PL"/>
        </w:rPr>
      </w:pPr>
    </w:p>
    <w:p w:rsidR="002A4237" w:rsidRPr="00980218" w:rsidRDefault="002A4237" w:rsidP="00C06180">
      <w:pPr>
        <w:rPr>
          <w:rFonts w:ascii="Arial" w:hAnsi="Arial" w:cs="Arial"/>
          <w:sz w:val="20"/>
          <w:szCs w:val="20"/>
          <w:u w:val="single"/>
          <w:lang w:val="pl-PL"/>
        </w:rPr>
      </w:pPr>
    </w:p>
    <w:p w:rsidR="002A4237" w:rsidRPr="00980218" w:rsidRDefault="002A4237" w:rsidP="00C06180">
      <w:pPr>
        <w:rPr>
          <w:rFonts w:ascii="Arial" w:hAnsi="Arial" w:cs="Arial"/>
          <w:sz w:val="20"/>
          <w:szCs w:val="20"/>
          <w:u w:val="single"/>
          <w:lang w:val="pl-PL"/>
        </w:rPr>
      </w:pPr>
    </w:p>
    <w:p w:rsidR="002A4237" w:rsidRPr="00980218" w:rsidRDefault="002A4237" w:rsidP="00C06180">
      <w:pPr>
        <w:rPr>
          <w:rFonts w:ascii="Arial" w:hAnsi="Arial" w:cs="Arial"/>
          <w:sz w:val="20"/>
          <w:szCs w:val="20"/>
          <w:u w:val="single"/>
          <w:lang w:val="pl-PL"/>
        </w:rPr>
      </w:pPr>
    </w:p>
    <w:p w:rsidR="002A4237" w:rsidRPr="00980218" w:rsidRDefault="002A4237" w:rsidP="00C06180">
      <w:pPr>
        <w:rPr>
          <w:rFonts w:ascii="Arial" w:hAnsi="Arial" w:cs="Arial"/>
          <w:sz w:val="20"/>
          <w:szCs w:val="20"/>
          <w:u w:val="single"/>
          <w:lang w:val="pl-PL"/>
        </w:rPr>
      </w:pPr>
    </w:p>
    <w:p w:rsidR="002A4237" w:rsidRPr="00980218" w:rsidRDefault="002A4237" w:rsidP="00C06180">
      <w:pPr>
        <w:rPr>
          <w:rFonts w:ascii="Arial" w:hAnsi="Arial" w:cs="Arial"/>
          <w:sz w:val="20"/>
          <w:szCs w:val="20"/>
          <w:u w:val="single"/>
          <w:lang w:val="pl-PL"/>
        </w:rPr>
      </w:pPr>
    </w:p>
    <w:p w:rsidR="009B59E2" w:rsidRDefault="009B59E2">
      <w:pPr>
        <w:rPr>
          <w:rFonts w:ascii="Arial" w:hAnsi="Arial" w:cs="Arial"/>
          <w:sz w:val="20"/>
          <w:szCs w:val="20"/>
          <w:u w:val="single"/>
          <w:lang w:val="en-GB"/>
        </w:rPr>
      </w:pPr>
      <w:r>
        <w:rPr>
          <w:rFonts w:ascii="Arial" w:hAnsi="Arial" w:cs="Arial"/>
          <w:sz w:val="20"/>
          <w:szCs w:val="20"/>
          <w:u w:val="single"/>
          <w:lang w:val="en-GB"/>
        </w:rPr>
        <w:br w:type="page"/>
      </w:r>
    </w:p>
    <w:p w:rsidR="00C06180" w:rsidRDefault="00C06180" w:rsidP="00C06180">
      <w:pPr>
        <w:rPr>
          <w:rFonts w:ascii="Arial" w:hAnsi="Arial" w:cs="Arial"/>
          <w:sz w:val="20"/>
          <w:szCs w:val="20"/>
          <w:u w:val="single"/>
          <w:lang w:val="en-GB"/>
        </w:rPr>
      </w:pPr>
      <w:r>
        <w:rPr>
          <w:rFonts w:ascii="Arial" w:hAnsi="Arial" w:cs="Arial"/>
          <w:sz w:val="20"/>
          <w:szCs w:val="20"/>
          <w:u w:val="single"/>
          <w:lang w:val="en-GB"/>
        </w:rPr>
        <w:t>For more information and photographs in print quality please contact:</w:t>
      </w:r>
    </w:p>
    <w:p w:rsidR="007C269C" w:rsidRPr="005341C8" w:rsidRDefault="007C269C" w:rsidP="003521A0">
      <w:pPr>
        <w:spacing w:line="360" w:lineRule="auto"/>
        <w:jc w:val="both"/>
        <w:rPr>
          <w:rFonts w:ascii="Arial" w:hAnsi="Arial" w:cs="Arial"/>
          <w:color w:val="404040"/>
          <w:sz w:val="20"/>
          <w:szCs w:val="20"/>
          <w:u w:val="single"/>
        </w:rPr>
      </w:pPr>
    </w:p>
    <w:p w:rsidR="00023376" w:rsidRDefault="00023376" w:rsidP="00023376">
      <w:pPr>
        <w:spacing w:line="360" w:lineRule="auto"/>
        <w:jc w:val="both"/>
        <w:rPr>
          <w:rFonts w:ascii="Arial" w:hAnsi="Arial" w:cs="Arial"/>
          <w:color w:val="404040"/>
          <w:sz w:val="20"/>
          <w:szCs w:val="20"/>
        </w:rPr>
      </w:pPr>
      <w:r>
        <w:rPr>
          <w:rFonts w:ascii="Arial" w:hAnsi="Arial" w:cs="Arial"/>
          <w:color w:val="404040"/>
          <w:sz w:val="20"/>
          <w:szCs w:val="20"/>
        </w:rPr>
        <w:t>Kristýna Samková</w:t>
      </w:r>
      <w:r>
        <w:rPr>
          <w:rFonts w:ascii="Arial" w:hAnsi="Arial" w:cs="Arial"/>
          <w:b/>
          <w:color w:val="404040"/>
          <w:sz w:val="20"/>
          <w:szCs w:val="20"/>
        </w:rPr>
        <w:t xml:space="preserve">, </w:t>
      </w:r>
      <w:proofErr w:type="spellStart"/>
      <w:r w:rsidR="00A3704D">
        <w:rPr>
          <w:rFonts w:ascii="Arial" w:hAnsi="Arial" w:cs="Arial"/>
          <w:color w:val="404040"/>
          <w:sz w:val="20"/>
          <w:szCs w:val="20"/>
        </w:rPr>
        <w:t>Head</w:t>
      </w:r>
      <w:proofErr w:type="spellEnd"/>
      <w:r w:rsidR="00A3704D">
        <w:rPr>
          <w:rFonts w:ascii="Arial" w:hAnsi="Arial" w:cs="Arial"/>
          <w:color w:val="404040"/>
          <w:sz w:val="20"/>
          <w:szCs w:val="20"/>
        </w:rPr>
        <w:t xml:space="preserve"> </w:t>
      </w:r>
      <w:proofErr w:type="spellStart"/>
      <w:r w:rsidR="00A3704D">
        <w:rPr>
          <w:rFonts w:ascii="Arial" w:hAnsi="Arial" w:cs="Arial"/>
          <w:color w:val="404040"/>
          <w:sz w:val="20"/>
          <w:szCs w:val="20"/>
        </w:rPr>
        <w:t>of</w:t>
      </w:r>
      <w:proofErr w:type="spellEnd"/>
      <w:r w:rsidR="00A3704D">
        <w:rPr>
          <w:rFonts w:ascii="Arial" w:hAnsi="Arial" w:cs="Arial"/>
          <w:color w:val="404040"/>
          <w:sz w:val="20"/>
          <w:szCs w:val="20"/>
        </w:rPr>
        <w:t xml:space="preserve"> Marketing and PR </w:t>
      </w:r>
      <w:proofErr w:type="spellStart"/>
      <w:r w:rsidR="00A3704D">
        <w:rPr>
          <w:rFonts w:ascii="Arial" w:hAnsi="Arial" w:cs="Arial"/>
          <w:color w:val="404040"/>
          <w:sz w:val="20"/>
          <w:szCs w:val="20"/>
        </w:rPr>
        <w:t>dept</w:t>
      </w:r>
      <w:proofErr w:type="spellEnd"/>
      <w:r w:rsidR="00A3704D">
        <w:rPr>
          <w:rFonts w:ascii="Arial" w:hAnsi="Arial" w:cs="Arial"/>
          <w:color w:val="404040"/>
          <w:sz w:val="20"/>
          <w:szCs w:val="20"/>
        </w:rPr>
        <w:t>.</w:t>
      </w:r>
    </w:p>
    <w:p w:rsidR="00023376" w:rsidRDefault="00023376" w:rsidP="00023376">
      <w:pPr>
        <w:pStyle w:val="Prosttext"/>
        <w:spacing w:line="360" w:lineRule="auto"/>
        <w:jc w:val="both"/>
        <w:rPr>
          <w:rFonts w:ascii="Arial" w:hAnsi="Arial" w:cs="Arial"/>
          <w:b/>
          <w:color w:val="404040"/>
          <w:sz w:val="20"/>
          <w:szCs w:val="20"/>
        </w:rPr>
      </w:pPr>
      <w:r>
        <w:rPr>
          <w:rFonts w:ascii="Arial" w:hAnsi="Arial" w:cs="Arial"/>
          <w:b/>
          <w:color w:val="404040"/>
          <w:sz w:val="20"/>
          <w:szCs w:val="20"/>
        </w:rPr>
        <w:t>PASSERINVEST GROUP, a.s.</w:t>
      </w:r>
    </w:p>
    <w:p w:rsidR="00023376" w:rsidRDefault="00142C26" w:rsidP="00023376">
      <w:pPr>
        <w:pStyle w:val="Prosttext"/>
        <w:spacing w:line="360" w:lineRule="auto"/>
        <w:jc w:val="both"/>
        <w:rPr>
          <w:rFonts w:ascii="Arial" w:hAnsi="Arial" w:cs="Arial"/>
          <w:color w:val="404040"/>
          <w:sz w:val="20"/>
          <w:szCs w:val="20"/>
        </w:rPr>
      </w:pPr>
      <w:r>
        <w:rPr>
          <w:rFonts w:ascii="Arial" w:hAnsi="Arial" w:cs="Arial"/>
          <w:color w:val="404040"/>
          <w:sz w:val="20"/>
          <w:szCs w:val="20"/>
        </w:rPr>
        <w:t>Tel.: (+420) 221 582 111</w:t>
      </w:r>
    </w:p>
    <w:p w:rsidR="00023376" w:rsidRDefault="00023376" w:rsidP="00023376">
      <w:pPr>
        <w:pStyle w:val="Prosttext"/>
        <w:spacing w:line="360" w:lineRule="auto"/>
        <w:jc w:val="both"/>
        <w:rPr>
          <w:rFonts w:ascii="Arial" w:hAnsi="Arial" w:cs="Arial"/>
          <w:color w:val="404040"/>
          <w:sz w:val="20"/>
          <w:szCs w:val="20"/>
        </w:rPr>
      </w:pPr>
      <w:r>
        <w:rPr>
          <w:rFonts w:ascii="Arial" w:hAnsi="Arial" w:cs="Arial"/>
          <w:color w:val="404040"/>
          <w:sz w:val="20"/>
          <w:szCs w:val="20"/>
        </w:rPr>
        <w:t>Mobil: (+420) 602 186 708</w:t>
      </w:r>
    </w:p>
    <w:p w:rsidR="00023376" w:rsidRDefault="00023376" w:rsidP="00023376">
      <w:pPr>
        <w:spacing w:line="360" w:lineRule="auto"/>
        <w:jc w:val="both"/>
        <w:rPr>
          <w:rFonts w:ascii="Arial" w:hAnsi="Arial" w:cs="Arial"/>
          <w:color w:val="404040"/>
          <w:sz w:val="20"/>
          <w:szCs w:val="20"/>
        </w:rPr>
      </w:pPr>
      <w:r>
        <w:rPr>
          <w:rFonts w:ascii="Arial" w:hAnsi="Arial" w:cs="Arial"/>
          <w:color w:val="404040"/>
          <w:sz w:val="20"/>
          <w:szCs w:val="20"/>
        </w:rPr>
        <w:t xml:space="preserve">E-mail: </w:t>
      </w:r>
      <w:hyperlink r:id="rId9" w:history="1">
        <w:r>
          <w:rPr>
            <w:rStyle w:val="Hypertextovodkaz"/>
            <w:rFonts w:ascii="Arial" w:hAnsi="Arial" w:cs="Arial"/>
            <w:color w:val="404040"/>
            <w:sz w:val="20"/>
            <w:szCs w:val="20"/>
          </w:rPr>
          <w:t>Kristyna.Samkova@Passerinvest.cz</w:t>
        </w:r>
      </w:hyperlink>
    </w:p>
    <w:p w:rsidR="00023376" w:rsidRDefault="00023376" w:rsidP="00023376">
      <w:pPr>
        <w:spacing w:line="360" w:lineRule="auto"/>
        <w:jc w:val="both"/>
        <w:rPr>
          <w:rFonts w:ascii="Arial" w:hAnsi="Arial" w:cs="Arial"/>
          <w:color w:val="404040"/>
          <w:sz w:val="20"/>
          <w:szCs w:val="20"/>
        </w:rPr>
      </w:pPr>
      <w:r>
        <w:rPr>
          <w:rFonts w:ascii="Arial" w:hAnsi="Arial" w:cs="Arial"/>
          <w:color w:val="404040"/>
          <w:sz w:val="20"/>
          <w:szCs w:val="20"/>
        </w:rPr>
        <w:t xml:space="preserve">www.passerinvest.cz, </w:t>
      </w:r>
      <w:hyperlink r:id="rId10" w:history="1">
        <w:r w:rsidRPr="00142C26">
          <w:rPr>
            <w:rFonts w:ascii="Arial" w:hAnsi="Arial" w:cs="Arial"/>
            <w:sz w:val="20"/>
            <w:szCs w:val="20"/>
          </w:rPr>
          <w:t>www.bbcentrum.cz</w:t>
        </w:r>
      </w:hyperlink>
    </w:p>
    <w:p w:rsidR="00252F3D" w:rsidRDefault="00252F3D" w:rsidP="003521A0">
      <w:pPr>
        <w:pStyle w:val="Prosttext"/>
        <w:spacing w:line="360" w:lineRule="auto"/>
        <w:jc w:val="both"/>
        <w:rPr>
          <w:rFonts w:ascii="Arial" w:hAnsi="Arial" w:cs="Arial"/>
          <w:color w:val="404040"/>
          <w:sz w:val="20"/>
          <w:szCs w:val="20"/>
        </w:rPr>
      </w:pPr>
    </w:p>
    <w:p w:rsidR="00252F3D" w:rsidRDefault="00252F3D" w:rsidP="005341C8">
      <w:pPr>
        <w:pStyle w:val="Prosttext"/>
        <w:spacing w:line="360" w:lineRule="auto"/>
        <w:jc w:val="both"/>
        <w:rPr>
          <w:rFonts w:ascii="Arial" w:hAnsi="Arial" w:cs="Arial"/>
          <w:color w:val="404040"/>
          <w:sz w:val="20"/>
          <w:szCs w:val="20"/>
        </w:rPr>
      </w:pPr>
      <w:r>
        <w:rPr>
          <w:rFonts w:ascii="Arial" w:hAnsi="Arial" w:cs="Arial"/>
          <w:color w:val="404040"/>
          <w:sz w:val="20"/>
          <w:szCs w:val="20"/>
        </w:rPr>
        <w:t>Marcela Štefcová</w:t>
      </w:r>
    </w:p>
    <w:p w:rsidR="00252F3D" w:rsidRPr="00616A0D" w:rsidRDefault="00252F3D" w:rsidP="005341C8">
      <w:pPr>
        <w:pStyle w:val="Prosttext"/>
        <w:spacing w:line="360" w:lineRule="auto"/>
        <w:jc w:val="both"/>
        <w:rPr>
          <w:rFonts w:ascii="Arial" w:hAnsi="Arial" w:cs="Arial"/>
          <w:b/>
          <w:color w:val="404040"/>
          <w:sz w:val="20"/>
          <w:szCs w:val="20"/>
        </w:rPr>
      </w:pPr>
      <w:r w:rsidRPr="00616A0D">
        <w:rPr>
          <w:rFonts w:ascii="Arial" w:hAnsi="Arial" w:cs="Arial"/>
          <w:b/>
          <w:color w:val="404040"/>
          <w:sz w:val="20"/>
          <w:szCs w:val="20"/>
        </w:rPr>
        <w:t>Crest Communications</w:t>
      </w:r>
      <w:r>
        <w:rPr>
          <w:rFonts w:ascii="Arial" w:hAnsi="Arial" w:cs="Arial"/>
          <w:b/>
          <w:color w:val="404040"/>
          <w:sz w:val="20"/>
          <w:szCs w:val="20"/>
        </w:rPr>
        <w:t xml:space="preserve"> a.s.</w:t>
      </w:r>
    </w:p>
    <w:p w:rsidR="00252F3D" w:rsidRDefault="00252F3D" w:rsidP="005341C8">
      <w:pPr>
        <w:spacing w:line="360" w:lineRule="auto"/>
        <w:jc w:val="both"/>
        <w:rPr>
          <w:rFonts w:ascii="Arial" w:hAnsi="Arial" w:cs="Arial"/>
          <w:color w:val="404040"/>
          <w:sz w:val="20"/>
          <w:szCs w:val="20"/>
        </w:rPr>
      </w:pPr>
      <w:r>
        <w:rPr>
          <w:rFonts w:ascii="Arial" w:hAnsi="Arial" w:cs="Arial"/>
          <w:color w:val="404040"/>
          <w:sz w:val="20"/>
          <w:szCs w:val="20"/>
        </w:rPr>
        <w:t>Tel.: (+420) 222 927 125</w:t>
      </w:r>
    </w:p>
    <w:p w:rsidR="00252F3D" w:rsidRPr="005A501E" w:rsidRDefault="00252F3D" w:rsidP="005341C8">
      <w:pPr>
        <w:spacing w:line="360" w:lineRule="auto"/>
        <w:jc w:val="both"/>
        <w:rPr>
          <w:rFonts w:ascii="Arial" w:hAnsi="Arial" w:cs="Arial"/>
          <w:color w:val="404040"/>
          <w:sz w:val="20"/>
          <w:szCs w:val="20"/>
        </w:rPr>
      </w:pPr>
      <w:r w:rsidRPr="005A501E">
        <w:rPr>
          <w:rFonts w:ascii="Arial" w:hAnsi="Arial" w:cs="Arial"/>
          <w:color w:val="404040"/>
          <w:sz w:val="20"/>
          <w:szCs w:val="20"/>
        </w:rPr>
        <w:t xml:space="preserve">Mobil: (+420) </w:t>
      </w:r>
      <w:r>
        <w:rPr>
          <w:rFonts w:ascii="Arial" w:hAnsi="Arial" w:cs="Arial"/>
          <w:color w:val="404040"/>
          <w:sz w:val="20"/>
          <w:szCs w:val="20"/>
        </w:rPr>
        <w:t>731 613 669</w:t>
      </w:r>
    </w:p>
    <w:p w:rsidR="00252F3D" w:rsidRPr="005A501E" w:rsidRDefault="00252F3D" w:rsidP="005341C8">
      <w:pPr>
        <w:spacing w:line="360" w:lineRule="auto"/>
        <w:jc w:val="both"/>
        <w:rPr>
          <w:rFonts w:ascii="Arial" w:hAnsi="Arial" w:cs="Arial"/>
          <w:color w:val="404040"/>
          <w:sz w:val="20"/>
          <w:szCs w:val="20"/>
        </w:rPr>
      </w:pPr>
      <w:r>
        <w:rPr>
          <w:rFonts w:ascii="Arial" w:hAnsi="Arial" w:cs="Arial"/>
          <w:color w:val="404040"/>
          <w:sz w:val="20"/>
          <w:szCs w:val="20"/>
        </w:rPr>
        <w:t>E-mail: marcela.stefcova@crestcom.cz</w:t>
      </w:r>
    </w:p>
    <w:p w:rsidR="00252F3D" w:rsidRPr="005A501E" w:rsidRDefault="00252F3D" w:rsidP="003521A0">
      <w:pPr>
        <w:pStyle w:val="Prosttext"/>
        <w:spacing w:line="360" w:lineRule="auto"/>
        <w:jc w:val="both"/>
        <w:rPr>
          <w:rFonts w:ascii="Arial" w:hAnsi="Arial" w:cs="Arial"/>
          <w:color w:val="404040"/>
          <w:sz w:val="20"/>
          <w:szCs w:val="20"/>
        </w:rPr>
      </w:pPr>
    </w:p>
    <w:p w:rsidR="002A28F0" w:rsidRDefault="002A28F0" w:rsidP="003521A0">
      <w:pPr>
        <w:spacing w:line="360" w:lineRule="auto"/>
        <w:jc w:val="both"/>
        <w:rPr>
          <w:rFonts w:ascii="Arial" w:hAnsi="Arial" w:cs="Arial"/>
          <w:iCs/>
          <w:color w:val="404040"/>
          <w:sz w:val="20"/>
          <w:szCs w:val="20"/>
        </w:rPr>
      </w:pPr>
    </w:p>
    <w:p w:rsidR="002A28F0" w:rsidRDefault="002A28F0" w:rsidP="002A28F0">
      <w:pPr>
        <w:spacing w:line="360" w:lineRule="auto"/>
        <w:jc w:val="both"/>
        <w:rPr>
          <w:rFonts w:ascii="Arial" w:hAnsi="Arial" w:cs="Arial"/>
          <w:b/>
          <w:color w:val="404040"/>
          <w:sz w:val="20"/>
          <w:szCs w:val="20"/>
        </w:rPr>
      </w:pPr>
      <w:proofErr w:type="spellStart"/>
      <w:r w:rsidRPr="002A28F0">
        <w:rPr>
          <w:rFonts w:ascii="Arial" w:hAnsi="Arial" w:cs="Arial"/>
          <w:b/>
          <w:color w:val="404040"/>
          <w:sz w:val="20"/>
          <w:szCs w:val="20"/>
        </w:rPr>
        <w:t>About</w:t>
      </w:r>
      <w:proofErr w:type="spellEnd"/>
      <w:r w:rsidRPr="002A28F0">
        <w:rPr>
          <w:rFonts w:ascii="Arial" w:hAnsi="Arial" w:cs="Arial"/>
          <w:b/>
          <w:color w:val="404040"/>
          <w:sz w:val="20"/>
          <w:szCs w:val="20"/>
        </w:rPr>
        <w:t xml:space="preserve"> </w:t>
      </w:r>
      <w:proofErr w:type="spellStart"/>
      <w:r w:rsidRPr="002A28F0">
        <w:rPr>
          <w:rFonts w:ascii="Arial" w:hAnsi="Arial" w:cs="Arial"/>
          <w:b/>
          <w:color w:val="404040"/>
          <w:sz w:val="20"/>
          <w:szCs w:val="20"/>
        </w:rPr>
        <w:t>the</w:t>
      </w:r>
      <w:proofErr w:type="spellEnd"/>
      <w:r w:rsidRPr="002A28F0">
        <w:rPr>
          <w:rFonts w:ascii="Arial" w:hAnsi="Arial" w:cs="Arial"/>
          <w:b/>
          <w:color w:val="404040"/>
          <w:sz w:val="20"/>
          <w:szCs w:val="20"/>
        </w:rPr>
        <w:t xml:space="preserve"> Developer</w:t>
      </w:r>
    </w:p>
    <w:p w:rsidR="007C269C" w:rsidRPr="002A28F0" w:rsidRDefault="007C269C" w:rsidP="002A28F0">
      <w:pPr>
        <w:spacing w:line="360" w:lineRule="auto"/>
        <w:jc w:val="both"/>
        <w:rPr>
          <w:rFonts w:ascii="Arial" w:hAnsi="Arial" w:cs="Arial"/>
          <w:b/>
          <w:color w:val="404040"/>
          <w:sz w:val="20"/>
          <w:szCs w:val="20"/>
        </w:rPr>
      </w:pPr>
    </w:p>
    <w:p w:rsidR="002A28F0" w:rsidRPr="002A28F0" w:rsidRDefault="002A28F0" w:rsidP="002A28F0">
      <w:pPr>
        <w:spacing w:line="360" w:lineRule="auto"/>
        <w:jc w:val="both"/>
        <w:rPr>
          <w:rFonts w:ascii="Arial" w:hAnsi="Arial" w:cs="Arial"/>
          <w:color w:val="404040"/>
          <w:sz w:val="20"/>
        </w:rPr>
      </w:pPr>
      <w:r w:rsidRPr="002A28F0">
        <w:rPr>
          <w:rFonts w:ascii="Arial" w:hAnsi="Arial" w:cs="Arial"/>
          <w:b/>
          <w:color w:val="404040"/>
          <w:sz w:val="20"/>
          <w:szCs w:val="20"/>
        </w:rPr>
        <w:t xml:space="preserve">PASSERINVEST GROUP, a.s., </w:t>
      </w:r>
      <w:proofErr w:type="spellStart"/>
      <w:r w:rsidRPr="002A28F0">
        <w:rPr>
          <w:rFonts w:ascii="Arial" w:hAnsi="Arial" w:cs="Arial"/>
          <w:color w:val="404040"/>
          <w:sz w:val="20"/>
        </w:rPr>
        <w:t>founded</w:t>
      </w:r>
      <w:proofErr w:type="spellEnd"/>
      <w:r w:rsidRPr="002A28F0">
        <w:rPr>
          <w:rFonts w:ascii="Arial" w:hAnsi="Arial" w:cs="Arial"/>
          <w:color w:val="404040"/>
          <w:sz w:val="20"/>
        </w:rPr>
        <w:t xml:space="preserve"> in 1991 by Radim Passer, </w:t>
      </w:r>
      <w:proofErr w:type="spellStart"/>
      <w:r w:rsidRPr="002A28F0">
        <w:rPr>
          <w:rFonts w:ascii="Arial" w:hAnsi="Arial" w:cs="Arial"/>
          <w:color w:val="404040"/>
          <w:sz w:val="20"/>
        </w:rPr>
        <w:t>is</w:t>
      </w:r>
      <w:proofErr w:type="spellEnd"/>
      <w:r w:rsidRPr="002A28F0">
        <w:rPr>
          <w:rFonts w:ascii="Arial" w:hAnsi="Arial" w:cs="Arial"/>
          <w:color w:val="404040"/>
          <w:sz w:val="20"/>
        </w:rPr>
        <w:t xml:space="preserve"> a </w:t>
      </w:r>
      <w:proofErr w:type="spellStart"/>
      <w:r w:rsidRPr="002A28F0">
        <w:rPr>
          <w:rFonts w:ascii="Arial" w:hAnsi="Arial" w:cs="Arial"/>
          <w:color w:val="404040"/>
          <w:sz w:val="20"/>
        </w:rPr>
        <w:t>purely</w:t>
      </w:r>
      <w:proofErr w:type="spellEnd"/>
      <w:r w:rsidRPr="002A28F0">
        <w:rPr>
          <w:rFonts w:ascii="Arial" w:hAnsi="Arial" w:cs="Arial"/>
          <w:color w:val="404040"/>
          <w:sz w:val="20"/>
        </w:rPr>
        <w:t xml:space="preserve"> Czech development and </w:t>
      </w:r>
      <w:proofErr w:type="spellStart"/>
      <w:r w:rsidRPr="002A28F0">
        <w:rPr>
          <w:rFonts w:ascii="Arial" w:hAnsi="Arial" w:cs="Arial"/>
          <w:color w:val="404040"/>
          <w:sz w:val="20"/>
        </w:rPr>
        <w:t>investment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company</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whose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name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associated</w:t>
      </w:r>
      <w:proofErr w:type="spellEnd"/>
      <w:r w:rsidRPr="002A28F0">
        <w:rPr>
          <w:rFonts w:ascii="Arial" w:hAnsi="Arial" w:cs="Arial"/>
          <w:color w:val="404040"/>
          <w:sz w:val="20"/>
        </w:rPr>
        <w:t xml:space="preserve"> in </w:t>
      </w:r>
      <w:proofErr w:type="spellStart"/>
      <w:r w:rsidRPr="002A28F0">
        <w:rPr>
          <w:rFonts w:ascii="Arial" w:hAnsi="Arial" w:cs="Arial"/>
          <w:color w:val="404040"/>
          <w:sz w:val="20"/>
        </w:rPr>
        <w:t>particular</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with</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w:t>
      </w:r>
      <w:r w:rsidRPr="007C269C">
        <w:rPr>
          <w:rFonts w:ascii="Arial" w:hAnsi="Arial" w:cs="Arial"/>
          <w:b/>
          <w:color w:val="404040"/>
          <w:sz w:val="20"/>
        </w:rPr>
        <w:t>BB Centrum</w:t>
      </w:r>
      <w:r w:rsidRPr="002A28F0">
        <w:rPr>
          <w:rFonts w:ascii="Arial" w:hAnsi="Arial" w:cs="Arial"/>
          <w:color w:val="404040"/>
          <w:sz w:val="20"/>
        </w:rPr>
        <w:t xml:space="preserve"> </w:t>
      </w:r>
      <w:proofErr w:type="spellStart"/>
      <w:r w:rsidRPr="002A28F0">
        <w:rPr>
          <w:rFonts w:ascii="Arial" w:hAnsi="Arial" w:cs="Arial"/>
          <w:color w:val="404040"/>
          <w:sz w:val="20"/>
        </w:rPr>
        <w:t>multifunctional</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complex</w:t>
      </w:r>
      <w:proofErr w:type="spellEnd"/>
      <w:r w:rsidRPr="002A28F0">
        <w:rPr>
          <w:rFonts w:ascii="Arial" w:hAnsi="Arial" w:cs="Arial"/>
          <w:color w:val="404040"/>
          <w:sz w:val="20"/>
        </w:rPr>
        <w:t xml:space="preserve"> in Prague 4 - Michle. </w:t>
      </w:r>
      <w:proofErr w:type="spellStart"/>
      <w:r w:rsidRPr="002A28F0">
        <w:rPr>
          <w:rFonts w:ascii="Arial" w:hAnsi="Arial" w:cs="Arial"/>
          <w:color w:val="404040"/>
          <w:sz w:val="20"/>
        </w:rPr>
        <w:t>With</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this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project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most </w:t>
      </w:r>
      <w:proofErr w:type="spellStart"/>
      <w:r w:rsidRPr="002A28F0">
        <w:rPr>
          <w:rFonts w:ascii="Arial" w:hAnsi="Arial" w:cs="Arial"/>
          <w:color w:val="404040"/>
          <w:sz w:val="20"/>
        </w:rPr>
        <w:t>successful</w:t>
      </w:r>
      <w:proofErr w:type="spellEnd"/>
      <w:r w:rsidRPr="002A28F0">
        <w:rPr>
          <w:rFonts w:ascii="Arial" w:hAnsi="Arial" w:cs="Arial"/>
          <w:color w:val="404040"/>
          <w:sz w:val="20"/>
        </w:rPr>
        <w:t xml:space="preserve"> and </w:t>
      </w:r>
      <w:proofErr w:type="spellStart"/>
      <w:r w:rsidRPr="002A28F0">
        <w:rPr>
          <w:rFonts w:ascii="Arial" w:hAnsi="Arial" w:cs="Arial"/>
          <w:color w:val="404040"/>
          <w:sz w:val="20"/>
        </w:rPr>
        <w:t>extensive</w:t>
      </w:r>
      <w:proofErr w:type="spellEnd"/>
      <w:r w:rsidRPr="002A28F0">
        <w:rPr>
          <w:rFonts w:ascii="Arial" w:hAnsi="Arial" w:cs="Arial"/>
          <w:color w:val="404040"/>
          <w:sz w:val="20"/>
        </w:rPr>
        <w:t xml:space="preserve"> Czech </w:t>
      </w:r>
      <w:proofErr w:type="spellStart"/>
      <w:r w:rsidRPr="002A28F0">
        <w:rPr>
          <w:rFonts w:ascii="Arial" w:hAnsi="Arial" w:cs="Arial"/>
          <w:color w:val="404040"/>
          <w:sz w:val="20"/>
        </w:rPr>
        <w:t>project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of</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its</w:t>
      </w:r>
      <w:proofErr w:type="spellEnd"/>
      <w:r w:rsidRPr="002A28F0">
        <w:rPr>
          <w:rFonts w:ascii="Arial" w:hAnsi="Arial" w:cs="Arial"/>
          <w:color w:val="404040"/>
          <w:sz w:val="20"/>
        </w:rPr>
        <w:t xml:space="preserve"> type,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company</w:t>
      </w:r>
      <w:proofErr w:type="spellEnd"/>
      <w:r w:rsidRPr="002A28F0">
        <w:rPr>
          <w:rFonts w:ascii="Arial" w:hAnsi="Arial" w:cs="Arial"/>
          <w:color w:val="404040"/>
          <w:sz w:val="20"/>
        </w:rPr>
        <w:t xml:space="preserve"> has </w:t>
      </w:r>
      <w:proofErr w:type="spellStart"/>
      <w:r w:rsidRPr="002A28F0">
        <w:rPr>
          <w:rFonts w:ascii="Arial" w:hAnsi="Arial" w:cs="Arial"/>
          <w:color w:val="404040"/>
          <w:sz w:val="20"/>
        </w:rPr>
        <w:t>built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its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exc</w:t>
      </w:r>
      <w:r w:rsidR="007C269C">
        <w:rPr>
          <w:rFonts w:ascii="Arial" w:hAnsi="Arial" w:cs="Arial"/>
          <w:color w:val="404040"/>
          <w:sz w:val="20"/>
        </w:rPr>
        <w:t>ellent</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reputation</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both</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at</w:t>
      </w:r>
      <w:proofErr w:type="spellEnd"/>
      <w:r w:rsidR="007C269C">
        <w:rPr>
          <w:rFonts w:ascii="Arial" w:hAnsi="Arial" w:cs="Arial"/>
          <w:color w:val="404040"/>
          <w:sz w:val="20"/>
        </w:rPr>
        <w:t xml:space="preserve"> </w:t>
      </w:r>
      <w:proofErr w:type="spellStart"/>
      <w:r w:rsidR="007C269C">
        <w:rPr>
          <w:rFonts w:ascii="Arial" w:hAnsi="Arial" w:cs="Arial"/>
          <w:color w:val="404040"/>
          <w:sz w:val="20"/>
        </w:rPr>
        <w:t>home</w:t>
      </w:r>
      <w:proofErr w:type="spellEnd"/>
      <w:r w:rsidR="007C269C">
        <w:rPr>
          <w:rFonts w:ascii="Arial" w:hAnsi="Arial" w:cs="Arial"/>
          <w:color w:val="404040"/>
          <w:sz w:val="20"/>
        </w:rPr>
        <w:t> </w:t>
      </w:r>
      <w:r w:rsidRPr="002A28F0">
        <w:rPr>
          <w:rFonts w:ascii="Arial" w:hAnsi="Arial" w:cs="Arial"/>
          <w:color w:val="404040"/>
          <w:sz w:val="20"/>
        </w:rPr>
        <w:t xml:space="preserve">and </w:t>
      </w:r>
      <w:proofErr w:type="spellStart"/>
      <w:r w:rsidRPr="002A28F0">
        <w:rPr>
          <w:rFonts w:ascii="Arial" w:hAnsi="Arial" w:cs="Arial"/>
          <w:color w:val="404040"/>
          <w:sz w:val="20"/>
        </w:rPr>
        <w:t>at</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international</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level</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Contributing</w:t>
      </w:r>
      <w:proofErr w:type="spellEnd"/>
      <w:r w:rsidRPr="002A28F0">
        <w:rPr>
          <w:rFonts w:ascii="Arial" w:hAnsi="Arial" w:cs="Arial"/>
          <w:color w:val="404040"/>
          <w:sz w:val="20"/>
        </w:rPr>
        <w:t xml:space="preserve"> to </w:t>
      </w:r>
      <w:proofErr w:type="spellStart"/>
      <w:r w:rsidRPr="002A28F0">
        <w:rPr>
          <w:rFonts w:ascii="Arial" w:hAnsi="Arial" w:cs="Arial"/>
          <w:color w:val="404040"/>
          <w:sz w:val="20"/>
        </w:rPr>
        <w:t>this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is</w:t>
      </w:r>
      <w:proofErr w:type="spellEnd"/>
      <w:r w:rsidRPr="002A28F0">
        <w:rPr>
          <w:rFonts w:ascii="Arial" w:hAnsi="Arial" w:cs="Arial"/>
          <w:color w:val="404040"/>
          <w:sz w:val="20"/>
        </w:rPr>
        <w:t xml:space="preserve"> not </w:t>
      </w:r>
      <w:proofErr w:type="spellStart"/>
      <w:r w:rsidRPr="002A28F0">
        <w:rPr>
          <w:rFonts w:ascii="Arial" w:hAnsi="Arial" w:cs="Arial"/>
          <w:color w:val="404040"/>
          <w:sz w:val="20"/>
        </w:rPr>
        <w:t>only</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high</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quality</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of</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projects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completed</w:t>
      </w:r>
      <w:proofErr w:type="spellEnd"/>
      <w:r w:rsidRPr="002A28F0">
        <w:rPr>
          <w:rFonts w:ascii="Arial" w:hAnsi="Arial" w:cs="Arial"/>
          <w:color w:val="404040"/>
          <w:sz w:val="20"/>
        </w:rPr>
        <w:t xml:space="preserve"> to </w:t>
      </w:r>
      <w:proofErr w:type="spellStart"/>
      <w:r w:rsidRPr="002A28F0">
        <w:rPr>
          <w:rFonts w:ascii="Arial" w:hAnsi="Arial" w:cs="Arial"/>
          <w:color w:val="404040"/>
          <w:sz w:val="20"/>
        </w:rPr>
        <w:t>date</w:t>
      </w:r>
      <w:proofErr w:type="spellEnd"/>
      <w:r w:rsidRPr="002A28F0">
        <w:rPr>
          <w:rFonts w:ascii="Arial" w:hAnsi="Arial" w:cs="Arial"/>
          <w:color w:val="404040"/>
          <w:sz w:val="20"/>
        </w:rPr>
        <w:t xml:space="preserve">, but </w:t>
      </w:r>
      <w:proofErr w:type="spellStart"/>
      <w:r w:rsidRPr="002A28F0">
        <w:rPr>
          <w:rFonts w:ascii="Arial" w:hAnsi="Arial" w:cs="Arial"/>
          <w:color w:val="404040"/>
          <w:sz w:val="20"/>
        </w:rPr>
        <w:t>also</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its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high</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level</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of</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service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its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sense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of</w:t>
      </w:r>
      <w:proofErr w:type="spellEnd"/>
      <w:r w:rsidRPr="002A28F0">
        <w:rPr>
          <w:rFonts w:ascii="Arial" w:hAnsi="Arial" w:cs="Arial"/>
          <w:color w:val="404040"/>
          <w:sz w:val="20"/>
        </w:rPr>
        <w:t xml:space="preserve"> fair play, </w:t>
      </w:r>
      <w:proofErr w:type="spellStart"/>
      <w:r w:rsidRPr="002A28F0">
        <w:rPr>
          <w:rFonts w:ascii="Arial" w:hAnsi="Arial" w:cs="Arial"/>
          <w:color w:val="404040"/>
          <w:sz w:val="20"/>
        </w:rPr>
        <w:t>its</w:t>
      </w:r>
      <w:proofErr w:type="spellEnd"/>
      <w:r w:rsidRPr="002A28F0">
        <w:rPr>
          <w:rFonts w:ascii="Arial" w:hAnsi="Arial" w:cs="Arial"/>
          <w:color w:val="404040"/>
          <w:sz w:val="20"/>
        </w:rPr>
        <w:t xml:space="preserve"> positive </w:t>
      </w:r>
      <w:proofErr w:type="spellStart"/>
      <w:r w:rsidRPr="002A28F0">
        <w:rPr>
          <w:rFonts w:ascii="Arial" w:hAnsi="Arial" w:cs="Arial"/>
          <w:color w:val="404040"/>
          <w:sz w:val="20"/>
        </w:rPr>
        <w:t>relationship</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with</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tenants</w:t>
      </w:r>
      <w:proofErr w:type="spellEnd"/>
      <w:r w:rsidRPr="002A28F0">
        <w:rPr>
          <w:rFonts w:ascii="Arial" w:hAnsi="Arial" w:cs="Arial"/>
          <w:color w:val="404040"/>
          <w:sz w:val="20"/>
        </w:rPr>
        <w:t xml:space="preserve"> and </w:t>
      </w:r>
      <w:proofErr w:type="spellStart"/>
      <w:r w:rsidRPr="002A28F0">
        <w:rPr>
          <w:rFonts w:ascii="Arial" w:hAnsi="Arial" w:cs="Arial"/>
          <w:color w:val="404040"/>
          <w:sz w:val="20"/>
        </w:rPr>
        <w:t>users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of</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its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buildings</w:t>
      </w:r>
      <w:proofErr w:type="spellEnd"/>
      <w:r w:rsidRPr="002A28F0">
        <w:rPr>
          <w:rFonts w:ascii="Arial" w:hAnsi="Arial" w:cs="Arial"/>
          <w:color w:val="404040"/>
          <w:sz w:val="20"/>
        </w:rPr>
        <w:t xml:space="preserve">, and </w:t>
      </w:r>
      <w:proofErr w:type="spellStart"/>
      <w:r w:rsidRPr="002A28F0">
        <w:rPr>
          <w:rFonts w:ascii="Arial" w:hAnsi="Arial" w:cs="Arial"/>
          <w:color w:val="404040"/>
          <w:sz w:val="20"/>
        </w:rPr>
        <w:t>its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sense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of</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responsibility</w:t>
      </w:r>
      <w:proofErr w:type="spellEnd"/>
      <w:r w:rsidRPr="002A28F0">
        <w:rPr>
          <w:rFonts w:ascii="Arial" w:hAnsi="Arial" w:cs="Arial"/>
          <w:color w:val="404040"/>
          <w:sz w:val="20"/>
        </w:rPr>
        <w:t xml:space="preserve"> towards society and </w:t>
      </w:r>
      <w:proofErr w:type="spellStart"/>
      <w:r w:rsidRPr="002A28F0">
        <w:rPr>
          <w:rFonts w:ascii="Arial" w:hAnsi="Arial" w:cs="Arial"/>
          <w:color w:val="404040"/>
          <w:sz w:val="20"/>
        </w:rPr>
        <w:t>the</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environment</w:t>
      </w:r>
      <w:proofErr w:type="spellEnd"/>
      <w:r w:rsidRPr="002A28F0">
        <w:rPr>
          <w:rFonts w:ascii="Arial" w:hAnsi="Arial" w:cs="Arial"/>
          <w:color w:val="404040"/>
          <w:sz w:val="20"/>
        </w:rPr>
        <w:t>.</w:t>
      </w:r>
      <w:r w:rsidRPr="002A28F0">
        <w:rPr>
          <w:rFonts w:ascii="Arial" w:hAnsi="Arial" w:cs="Arial"/>
          <w:b/>
          <w:color w:val="404040"/>
          <w:sz w:val="20"/>
          <w:szCs w:val="20"/>
        </w:rPr>
        <w:t xml:space="preserve"> PASSERINVEST </w:t>
      </w:r>
      <w:proofErr w:type="spellStart"/>
      <w:r w:rsidRPr="002A28F0">
        <w:rPr>
          <w:rFonts w:ascii="Arial" w:hAnsi="Arial" w:cs="Arial"/>
          <w:b/>
          <w:color w:val="404040"/>
          <w:sz w:val="20"/>
          <w:szCs w:val="20"/>
        </w:rPr>
        <w:t>GROUP</w:t>
      </w:r>
      <w:r w:rsidRPr="007C269C">
        <w:rPr>
          <w:rFonts w:ascii="Arial" w:hAnsi="Arial" w:cs="Arial"/>
          <w:color w:val="404040"/>
          <w:sz w:val="20"/>
          <w:szCs w:val="20"/>
        </w:rPr>
        <w:t>’sportfolio</w:t>
      </w:r>
      <w:proofErr w:type="spellEnd"/>
      <w:r w:rsidRPr="002A28F0">
        <w:rPr>
          <w:rFonts w:ascii="Arial" w:hAnsi="Arial" w:cs="Arial"/>
          <w:b/>
          <w:color w:val="404040"/>
          <w:sz w:val="20"/>
          <w:szCs w:val="20"/>
        </w:rPr>
        <w:t xml:space="preserve"> </w:t>
      </w:r>
      <w:proofErr w:type="spellStart"/>
      <w:r w:rsidRPr="002A28F0">
        <w:rPr>
          <w:rFonts w:ascii="Arial" w:hAnsi="Arial" w:cs="Arial"/>
          <w:color w:val="404040"/>
          <w:sz w:val="20"/>
        </w:rPr>
        <w:t>includes</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other</w:t>
      </w:r>
      <w:proofErr w:type="spellEnd"/>
      <w:r w:rsidRPr="002A28F0">
        <w:rPr>
          <w:rFonts w:ascii="Arial" w:hAnsi="Arial" w:cs="Arial"/>
          <w:color w:val="404040"/>
          <w:sz w:val="20"/>
        </w:rPr>
        <w:t xml:space="preserve"> </w:t>
      </w:r>
      <w:proofErr w:type="spellStart"/>
      <w:r w:rsidRPr="002A28F0">
        <w:rPr>
          <w:rFonts w:ascii="Arial" w:hAnsi="Arial" w:cs="Arial"/>
          <w:color w:val="404040"/>
          <w:sz w:val="20"/>
        </w:rPr>
        <w:t>interesting</w:t>
      </w:r>
      <w:proofErr w:type="spellEnd"/>
      <w:r w:rsidRPr="002A28F0">
        <w:rPr>
          <w:rFonts w:ascii="Arial" w:hAnsi="Arial" w:cs="Arial"/>
          <w:color w:val="404040"/>
          <w:sz w:val="20"/>
        </w:rPr>
        <w:t xml:space="preserve"> development </w:t>
      </w:r>
      <w:proofErr w:type="spellStart"/>
      <w:r w:rsidRPr="002A28F0">
        <w:rPr>
          <w:rFonts w:ascii="Arial" w:hAnsi="Arial" w:cs="Arial"/>
          <w:color w:val="404040"/>
          <w:sz w:val="20"/>
        </w:rPr>
        <w:t>projects</w:t>
      </w:r>
      <w:proofErr w:type="spellEnd"/>
      <w:r w:rsidRPr="002A28F0">
        <w:rPr>
          <w:rFonts w:ascii="Arial" w:hAnsi="Arial" w:cs="Arial"/>
          <w:color w:val="404040"/>
          <w:sz w:val="20"/>
        </w:rPr>
        <w:t xml:space="preserve">. </w:t>
      </w:r>
    </w:p>
    <w:p w:rsidR="00252F3D" w:rsidRPr="005A501E" w:rsidRDefault="00252F3D" w:rsidP="003521A0">
      <w:pPr>
        <w:spacing w:line="360" w:lineRule="auto"/>
        <w:jc w:val="both"/>
        <w:rPr>
          <w:rFonts w:ascii="Arial" w:hAnsi="Arial" w:cs="Arial"/>
          <w:color w:val="404040"/>
          <w:sz w:val="20"/>
          <w:szCs w:val="20"/>
          <w:u w:val="single"/>
        </w:rPr>
      </w:pPr>
    </w:p>
    <w:sectPr w:rsidR="00252F3D" w:rsidRPr="005A501E" w:rsidSect="002B0E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ED"/>
    <w:rsid w:val="00023376"/>
    <w:rsid w:val="00037F01"/>
    <w:rsid w:val="00044E2F"/>
    <w:rsid w:val="00096BD0"/>
    <w:rsid w:val="000A0DD7"/>
    <w:rsid w:val="000A27CA"/>
    <w:rsid w:val="000B0372"/>
    <w:rsid w:val="000E3F77"/>
    <w:rsid w:val="001110D2"/>
    <w:rsid w:val="001309D5"/>
    <w:rsid w:val="001309FF"/>
    <w:rsid w:val="00141102"/>
    <w:rsid w:val="00142C26"/>
    <w:rsid w:val="001924A9"/>
    <w:rsid w:val="00195C00"/>
    <w:rsid w:val="00220D8A"/>
    <w:rsid w:val="0023303E"/>
    <w:rsid w:val="00252F3D"/>
    <w:rsid w:val="002A28F0"/>
    <w:rsid w:val="002A4237"/>
    <w:rsid w:val="002B0E0B"/>
    <w:rsid w:val="002D6632"/>
    <w:rsid w:val="00325C6A"/>
    <w:rsid w:val="003327F5"/>
    <w:rsid w:val="00344584"/>
    <w:rsid w:val="003521A0"/>
    <w:rsid w:val="00381093"/>
    <w:rsid w:val="003E7D03"/>
    <w:rsid w:val="003F5DD7"/>
    <w:rsid w:val="0040721E"/>
    <w:rsid w:val="004128A1"/>
    <w:rsid w:val="00441499"/>
    <w:rsid w:val="00443BE7"/>
    <w:rsid w:val="00494B77"/>
    <w:rsid w:val="004A0288"/>
    <w:rsid w:val="004A0B94"/>
    <w:rsid w:val="004C096D"/>
    <w:rsid w:val="004C4C33"/>
    <w:rsid w:val="004D589A"/>
    <w:rsid w:val="004F2899"/>
    <w:rsid w:val="005341C8"/>
    <w:rsid w:val="00540C90"/>
    <w:rsid w:val="00544A66"/>
    <w:rsid w:val="005629F6"/>
    <w:rsid w:val="00583DAD"/>
    <w:rsid w:val="005A501E"/>
    <w:rsid w:val="005A6F36"/>
    <w:rsid w:val="005F7397"/>
    <w:rsid w:val="006129F6"/>
    <w:rsid w:val="00614A5E"/>
    <w:rsid w:val="00616A0D"/>
    <w:rsid w:val="006403CB"/>
    <w:rsid w:val="00645F2C"/>
    <w:rsid w:val="00683E6F"/>
    <w:rsid w:val="006C0709"/>
    <w:rsid w:val="006F7FDE"/>
    <w:rsid w:val="0074044A"/>
    <w:rsid w:val="00752AE1"/>
    <w:rsid w:val="00773ECD"/>
    <w:rsid w:val="00785DE8"/>
    <w:rsid w:val="007B786B"/>
    <w:rsid w:val="007C269C"/>
    <w:rsid w:val="007E108D"/>
    <w:rsid w:val="00835F73"/>
    <w:rsid w:val="00880578"/>
    <w:rsid w:val="0088359C"/>
    <w:rsid w:val="00896AEC"/>
    <w:rsid w:val="008A6260"/>
    <w:rsid w:val="008A630A"/>
    <w:rsid w:val="008E4FC4"/>
    <w:rsid w:val="0090645F"/>
    <w:rsid w:val="00914663"/>
    <w:rsid w:val="009337EC"/>
    <w:rsid w:val="009434BF"/>
    <w:rsid w:val="00980218"/>
    <w:rsid w:val="00984AA7"/>
    <w:rsid w:val="009B59E2"/>
    <w:rsid w:val="009E124B"/>
    <w:rsid w:val="009F1671"/>
    <w:rsid w:val="009F78A4"/>
    <w:rsid w:val="00A3704D"/>
    <w:rsid w:val="00A738BC"/>
    <w:rsid w:val="00B04BEB"/>
    <w:rsid w:val="00B06513"/>
    <w:rsid w:val="00B31282"/>
    <w:rsid w:val="00B362EF"/>
    <w:rsid w:val="00B65E57"/>
    <w:rsid w:val="00B939CB"/>
    <w:rsid w:val="00BA1971"/>
    <w:rsid w:val="00BF0D69"/>
    <w:rsid w:val="00C06180"/>
    <w:rsid w:val="00C76E15"/>
    <w:rsid w:val="00C92E00"/>
    <w:rsid w:val="00C9466E"/>
    <w:rsid w:val="00CA71E9"/>
    <w:rsid w:val="00CD3993"/>
    <w:rsid w:val="00D07643"/>
    <w:rsid w:val="00D3414F"/>
    <w:rsid w:val="00D52A9C"/>
    <w:rsid w:val="00D5456E"/>
    <w:rsid w:val="00D600ED"/>
    <w:rsid w:val="00D97D75"/>
    <w:rsid w:val="00DA6829"/>
    <w:rsid w:val="00DD3CE4"/>
    <w:rsid w:val="00DF7415"/>
    <w:rsid w:val="00E01E61"/>
    <w:rsid w:val="00E163E4"/>
    <w:rsid w:val="00E316E3"/>
    <w:rsid w:val="00E43F59"/>
    <w:rsid w:val="00E62DA8"/>
    <w:rsid w:val="00E8381B"/>
    <w:rsid w:val="00E9494A"/>
    <w:rsid w:val="00F30A0C"/>
    <w:rsid w:val="00FB6E5D"/>
    <w:rsid w:val="00FC4B75"/>
    <w:rsid w:val="00FE4C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A94BE12-0AE2-41A4-9CF4-FDD68073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00ED"/>
  </w:style>
  <w:style w:type="paragraph" w:styleId="Nadpis1">
    <w:name w:val="heading 1"/>
    <w:basedOn w:val="Normln"/>
    <w:next w:val="Normln"/>
    <w:link w:val="Nadpis1Char"/>
    <w:uiPriority w:val="99"/>
    <w:qFormat/>
    <w:rsid w:val="00B04BEB"/>
    <w:pPr>
      <w:keepNext/>
      <w:keepLines/>
      <w:spacing w:before="480" w:line="360" w:lineRule="auto"/>
      <w:outlineLvl w:val="0"/>
    </w:pPr>
    <w:rPr>
      <w:rFonts w:ascii="Cambria" w:eastAsia="Times New Roman" w:hAnsi="Cambria"/>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04BEB"/>
    <w:rPr>
      <w:rFonts w:ascii="Cambria" w:hAnsi="Cambria" w:cs="Times New Roman"/>
      <w:b/>
      <w:bCs/>
      <w:sz w:val="28"/>
      <w:szCs w:val="28"/>
    </w:rPr>
  </w:style>
  <w:style w:type="paragraph" w:styleId="Textbubliny">
    <w:name w:val="Balloon Text"/>
    <w:basedOn w:val="Normln"/>
    <w:link w:val="TextbublinyChar"/>
    <w:uiPriority w:val="99"/>
    <w:semiHidden/>
    <w:rsid w:val="00D600ED"/>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D600ED"/>
    <w:rPr>
      <w:rFonts w:ascii="Tahoma" w:hAnsi="Tahoma" w:cs="Tahoma"/>
      <w:sz w:val="16"/>
      <w:szCs w:val="16"/>
      <w:lang w:eastAsia="cs-CZ"/>
    </w:rPr>
  </w:style>
  <w:style w:type="paragraph" w:styleId="Zkladntext2">
    <w:name w:val="Body Text 2"/>
    <w:basedOn w:val="Normln"/>
    <w:link w:val="Zkladntext2Char"/>
    <w:uiPriority w:val="99"/>
    <w:rsid w:val="00D600ED"/>
    <w:pPr>
      <w:spacing w:after="120" w:line="480" w:lineRule="auto"/>
    </w:pPr>
    <w:rPr>
      <w:rFonts w:ascii="Times New Roman" w:hAnsi="Times New Roman"/>
      <w:sz w:val="24"/>
      <w:szCs w:val="24"/>
    </w:rPr>
  </w:style>
  <w:style w:type="character" w:customStyle="1" w:styleId="Zkladntext2Char">
    <w:name w:val="Základní text 2 Char"/>
    <w:basedOn w:val="Standardnpsmoodstavce"/>
    <w:link w:val="Zkladntext2"/>
    <w:uiPriority w:val="99"/>
    <w:locked/>
    <w:rsid w:val="00D600ED"/>
    <w:rPr>
      <w:rFonts w:ascii="Times New Roman" w:hAnsi="Times New Roman" w:cs="Times New Roman"/>
      <w:sz w:val="24"/>
      <w:szCs w:val="24"/>
    </w:rPr>
  </w:style>
  <w:style w:type="character" w:styleId="Hypertextovodkaz">
    <w:name w:val="Hyperlink"/>
    <w:basedOn w:val="Standardnpsmoodstavce"/>
    <w:uiPriority w:val="99"/>
    <w:rsid w:val="00D600ED"/>
    <w:rPr>
      <w:rFonts w:cs="Times New Roman"/>
      <w:color w:val="0000FF"/>
      <w:u w:val="single"/>
    </w:rPr>
  </w:style>
  <w:style w:type="paragraph" w:styleId="Prosttext">
    <w:name w:val="Plain Text"/>
    <w:basedOn w:val="Normln"/>
    <w:link w:val="ProsttextChar"/>
    <w:uiPriority w:val="99"/>
    <w:rsid w:val="00D600ED"/>
    <w:rPr>
      <w:rFonts w:ascii="Consolas" w:eastAsia="Times New Roman" w:hAnsi="Consolas"/>
      <w:sz w:val="21"/>
      <w:szCs w:val="21"/>
    </w:rPr>
  </w:style>
  <w:style w:type="character" w:customStyle="1" w:styleId="ProsttextChar">
    <w:name w:val="Prostý text Char"/>
    <w:basedOn w:val="Standardnpsmoodstavce"/>
    <w:link w:val="Prosttext"/>
    <w:uiPriority w:val="99"/>
    <w:locked/>
    <w:rsid w:val="00D600ED"/>
    <w:rPr>
      <w:rFonts w:ascii="Consolas" w:hAnsi="Consolas" w:cs="Times New Roman"/>
      <w:sz w:val="21"/>
      <w:szCs w:val="21"/>
      <w:lang w:eastAsia="cs-CZ"/>
    </w:rPr>
  </w:style>
  <w:style w:type="character" w:styleId="Odkaznakoment">
    <w:name w:val="annotation reference"/>
    <w:basedOn w:val="Standardnpsmoodstavce"/>
    <w:uiPriority w:val="99"/>
    <w:semiHidden/>
    <w:rsid w:val="00B04BEB"/>
    <w:rPr>
      <w:rFonts w:cs="Times New Roman"/>
      <w:sz w:val="16"/>
      <w:szCs w:val="16"/>
    </w:rPr>
  </w:style>
  <w:style w:type="paragraph" w:styleId="Textkomente">
    <w:name w:val="annotation text"/>
    <w:basedOn w:val="Normln"/>
    <w:link w:val="TextkomenteChar"/>
    <w:uiPriority w:val="99"/>
    <w:semiHidden/>
    <w:rsid w:val="00B04BEB"/>
    <w:rPr>
      <w:sz w:val="20"/>
      <w:szCs w:val="20"/>
    </w:rPr>
  </w:style>
  <w:style w:type="character" w:customStyle="1" w:styleId="TextkomenteChar">
    <w:name w:val="Text komentáře Char"/>
    <w:basedOn w:val="Standardnpsmoodstavce"/>
    <w:link w:val="Textkomente"/>
    <w:uiPriority w:val="99"/>
    <w:semiHidden/>
    <w:locked/>
    <w:rsid w:val="00B04BEB"/>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rsid w:val="00B04BEB"/>
    <w:rPr>
      <w:b/>
      <w:bCs/>
    </w:rPr>
  </w:style>
  <w:style w:type="character" w:customStyle="1" w:styleId="PedmtkomenteChar">
    <w:name w:val="Předmět komentáře Char"/>
    <w:basedOn w:val="TextkomenteChar"/>
    <w:link w:val="Pedmtkomente"/>
    <w:uiPriority w:val="99"/>
    <w:semiHidden/>
    <w:locked/>
    <w:rsid w:val="00B04BEB"/>
    <w:rPr>
      <w:rFonts w:ascii="Calibri" w:hAnsi="Calibri"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024440">
      <w:bodyDiv w:val="1"/>
      <w:marLeft w:val="0"/>
      <w:marRight w:val="0"/>
      <w:marTop w:val="0"/>
      <w:marBottom w:val="0"/>
      <w:divBdr>
        <w:top w:val="none" w:sz="0" w:space="0" w:color="auto"/>
        <w:left w:val="none" w:sz="0" w:space="0" w:color="auto"/>
        <w:bottom w:val="none" w:sz="0" w:space="0" w:color="auto"/>
        <w:right w:val="none" w:sz="0" w:space="0" w:color="auto"/>
      </w:divBdr>
    </w:div>
    <w:div w:id="1604803953">
      <w:bodyDiv w:val="1"/>
      <w:marLeft w:val="0"/>
      <w:marRight w:val="0"/>
      <w:marTop w:val="0"/>
      <w:marBottom w:val="0"/>
      <w:divBdr>
        <w:top w:val="none" w:sz="0" w:space="0" w:color="auto"/>
        <w:left w:val="none" w:sz="0" w:space="0" w:color="auto"/>
        <w:bottom w:val="none" w:sz="0" w:space="0" w:color="auto"/>
        <w:right w:val="none" w:sz="0" w:space="0" w:color="auto"/>
      </w:divBdr>
    </w:div>
    <w:div w:id="168644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bbcentrum.cz" TargetMode="External"/><Relationship Id="rId4" Type="http://schemas.openxmlformats.org/officeDocument/2006/relationships/image" Target="media/image1.jpeg"/><Relationship Id="rId9" Type="http://schemas.openxmlformats.org/officeDocument/2006/relationships/hyperlink" Target="mailto:Kristyna.Samkova@Passerinvest.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619</Words>
  <Characters>3654</Characters>
  <Application>Microsoft Office Word</Application>
  <DocSecurity>0</DocSecurity>
  <Lines>30</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lpstr>
    </vt:vector>
  </TitlesOfParts>
  <Company>HP</Company>
  <LinksUpToDate>false</LinksUpToDate>
  <CharactersWithSpaces>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Sarka Vondrackova</dc:creator>
  <cp:lastModifiedBy>Pavla Linhartová</cp:lastModifiedBy>
  <cp:revision>7</cp:revision>
  <cp:lastPrinted>2014-05-20T14:13:00Z</cp:lastPrinted>
  <dcterms:created xsi:type="dcterms:W3CDTF">2016-11-07T14:42:00Z</dcterms:created>
  <dcterms:modified xsi:type="dcterms:W3CDTF">2016-11-14T09:33:00Z</dcterms:modified>
</cp:coreProperties>
</file>